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19969822"/>
        <w:docPartObj>
          <w:docPartGallery w:val="Cover Pages"/>
          <w:docPartUnique/>
        </w:docPartObj>
      </w:sdtPr>
      <w:sdtEndPr>
        <w:rPr>
          <w:noProof/>
          <w:color w:val="404040" w:themeColor="text1" w:themeTint="BF"/>
        </w:rPr>
      </w:sdtEndPr>
      <w:sdtContent>
        <w:p w14:paraId="22C0F921" w14:textId="77777777" w:rsidR="00043C9A" w:rsidRDefault="008C31DA">
          <w:r>
            <w:rPr>
              <w:noProof/>
            </w:rPr>
            <w:drawing>
              <wp:anchor distT="0" distB="0" distL="114300" distR="114300" simplePos="0" relativeHeight="251662848" behindDoc="0" locked="0" layoutInCell="1" allowOverlap="1" wp14:anchorId="59467391" wp14:editId="7ECC5691">
                <wp:simplePos x="0" y="0"/>
                <wp:positionH relativeFrom="column">
                  <wp:posOffset>-767715</wp:posOffset>
                </wp:positionH>
                <wp:positionV relativeFrom="page">
                  <wp:posOffset>9525</wp:posOffset>
                </wp:positionV>
                <wp:extent cx="7584439" cy="10719666"/>
                <wp:effectExtent l="0" t="0" r="0" b="5715"/>
                <wp:wrapNone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ord_画板 1 副本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4439" cy="10719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85F92">
            <w:rPr>
              <w:noProof/>
            </w:rPr>
            <w:t xml:space="preserve"> </w:t>
          </w:r>
        </w:p>
        <w:p w14:paraId="60222A0C" w14:textId="77777777" w:rsidR="0047776C" w:rsidRDefault="006B742B">
          <w:pPr>
            <w:spacing w:after="200" w:line="276" w:lineRule="auto"/>
            <w:rPr>
              <w:noProof/>
              <w:color w:val="404040" w:themeColor="text1" w:themeTint="B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73088" behindDoc="0" locked="0" layoutInCell="1" allowOverlap="1" wp14:anchorId="0021F12A" wp14:editId="58350B18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1783080</wp:posOffset>
                    </wp:positionV>
                    <wp:extent cx="5684520" cy="3238500"/>
                    <wp:effectExtent l="0" t="0" r="11430" b="0"/>
                    <wp:wrapSquare wrapText="bothSides"/>
                    <wp:docPr id="131" name="文本框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84520" cy="3238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D24232" w14:textId="191CEA86" w:rsidR="0047776C" w:rsidRPr="00856DD0" w:rsidRDefault="00856DD0" w:rsidP="00856DD0">
                                <w:pPr>
                                  <w:pStyle w:val="af3"/>
                                  <w:spacing w:before="40" w:after="360" w:line="120" w:lineRule="auto"/>
                                  <w:rPr>
                                    <w:rFonts w:hint="eastAsia"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EastAsia" w:eastAsiaTheme="majorEastAsia" w:hAnsiTheme="majorEastAsia"/>
                                      <w:color w:val="404040" w:themeColor="text1" w:themeTint="BF"/>
                                      <w:sz w:val="88"/>
                                      <w:szCs w:val="88"/>
                                    </w:rPr>
                                    <w:alias w:val="标题"/>
                                    <w:tag w:val=""/>
                                    <w:id w:val="117160734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roofErr w:type="spellStart"/>
                                    <w:r w:rsidRPr="00856DD0">
                                      <w:rPr>
                                        <w:rFonts w:asciiTheme="majorEastAsia" w:eastAsiaTheme="majorEastAsia" w:hAnsiTheme="majorEastAsia" w:hint="eastAsia"/>
                                        <w:color w:val="404040" w:themeColor="text1" w:themeTint="BF"/>
                                        <w:sz w:val="88"/>
                                        <w:szCs w:val="88"/>
                                      </w:rPr>
                                      <w:t>UnifyEditor</w:t>
                                    </w:r>
                                    <w:proofErr w:type="spellEnd"/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404040" w:themeColor="text1" w:themeTint="BF"/>
                                        <w:sz w:val="88"/>
                                        <w:szCs w:val="88"/>
                                      </w:rPr>
                                      <w:t xml:space="preserve"> </w:t>
                                    </w:r>
                                    <w:r w:rsidRPr="00856DD0">
                                      <w:rPr>
                                        <w:rFonts w:asciiTheme="majorEastAsia" w:eastAsiaTheme="majorEastAsia" w:hAnsiTheme="majorEastAsia" w:hint="eastAsia"/>
                                        <w:color w:val="404040" w:themeColor="text1" w:themeTint="BF"/>
                                        <w:sz w:val="88"/>
                                        <w:szCs w:val="88"/>
                                      </w:rPr>
                                      <w:t xml:space="preserve">NLB 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404040" w:themeColor="text1" w:themeTint="BF"/>
                                        <w:sz w:val="88"/>
                                        <w:szCs w:val="88"/>
                                      </w:rPr>
                                      <w:t xml:space="preserve">   </w:t>
                                    </w:r>
                                    <w:r w:rsidRPr="00856DD0">
                                      <w:rPr>
                                        <w:rFonts w:asciiTheme="majorEastAsia" w:eastAsiaTheme="majorEastAsia" w:hAnsiTheme="majorEastAsia" w:hint="eastAsia"/>
                                        <w:color w:val="404040" w:themeColor="text1" w:themeTint="BF"/>
                                        <w:sz w:val="88"/>
                                        <w:szCs w:val="88"/>
                                      </w:rPr>
                                      <w:t>自动化安装部署手册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Theme="majorEastAsia" w:eastAsiaTheme="majorEastAsia" w:hAnsiTheme="majorEastAsia"/>
                                    <w:color w:val="5D7291"/>
                                    <w:sz w:val="28"/>
                                    <w:szCs w:val="88"/>
                                  </w:rPr>
                                  <w:alias w:val="作者"/>
                                  <w:tag w:val=""/>
                                  <w:id w:val="154224656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5422558" w14:textId="7B29A64D" w:rsidR="00043C9A" w:rsidRPr="00791E04" w:rsidRDefault="006260DB" w:rsidP="0047776C">
                                    <w:pPr>
                                      <w:pStyle w:val="af3"/>
                                      <w:spacing w:before="0"/>
                                      <w:rPr>
                                        <w:caps/>
                                        <w:color w:val="5D7291"/>
                                        <w:sz w:val="21"/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5D7291"/>
                                        <w:sz w:val="28"/>
                                        <w:szCs w:val="88"/>
                                      </w:rPr>
                                      <w:t>ZhangC</w:t>
                                    </w:r>
                                    <w:r w:rsidR="00856DD0">
                                      <w:rPr>
                                        <w:rFonts w:asciiTheme="majorEastAsia" w:eastAsiaTheme="majorEastAsia" w:hAnsiTheme="majorEastAsia"/>
                                        <w:color w:val="5D7291"/>
                                        <w:sz w:val="28"/>
                                        <w:szCs w:val="88"/>
                                      </w:rPr>
                                      <w:t>huang</w:t>
                                    </w:r>
                                    <w:proofErr w:type="spellEnd"/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21F12A"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31" o:spid="_x0000_s1026" type="#_x0000_t202" style="position:absolute;margin-left:0;margin-top:140.4pt;width:447.6pt;height:255pt;z-index:251673088;visibility:visible;mso-wrap-style:square;mso-width-percent:0;mso-height-percent:0;mso-wrap-distance-left:14.4pt;mso-wrap-distance-top:0;mso-wrap-distance-right:14.4pt;mso-wrap-distance-bottom:0;mso-position-horizontal:left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" filled="f" stroked="f" strokeweight=".5pt">
                    <v:textbox inset="0,0,0,0">
                      <w:txbxContent>
                        <w:p w14:paraId="18D24232" w14:textId="191CEA86" w:rsidR="0047776C" w:rsidRPr="00856DD0" w:rsidRDefault="00856DD0" w:rsidP="00856DD0">
                          <w:pPr>
                            <w:pStyle w:val="af3"/>
                            <w:spacing w:before="40" w:after="360" w:line="120" w:lineRule="auto"/>
                            <w:rPr>
                              <w:rFonts w:hint="eastAsia"/>
                              <w:color w:val="404040" w:themeColor="text1" w:themeTint="BF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Theme="majorEastAsia" w:eastAsiaTheme="majorEastAsia" w:hAnsiTheme="majorEastAsia"/>
                                <w:color w:val="404040" w:themeColor="text1" w:themeTint="BF"/>
                                <w:sz w:val="88"/>
                                <w:szCs w:val="88"/>
                              </w:rPr>
                              <w:alias w:val="标题"/>
                              <w:tag w:val=""/>
                              <w:id w:val="117160734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roofErr w:type="spellStart"/>
                              <w:r w:rsidRPr="00856DD0">
                                <w:rPr>
                                  <w:rFonts w:asciiTheme="majorEastAsia" w:eastAsiaTheme="majorEastAsia" w:hAnsiTheme="majorEastAsia" w:hint="eastAsia"/>
                                  <w:color w:val="404040" w:themeColor="text1" w:themeTint="BF"/>
                                  <w:sz w:val="88"/>
                                  <w:szCs w:val="88"/>
                                </w:rPr>
                                <w:t>UnifyEditor</w:t>
                              </w:r>
                              <w:proofErr w:type="spellEnd"/>
                              <w:r>
                                <w:rPr>
                                  <w:rFonts w:asciiTheme="majorEastAsia" w:eastAsiaTheme="majorEastAsia" w:hAnsiTheme="majorEastAsia"/>
                                  <w:color w:val="404040" w:themeColor="text1" w:themeTint="BF"/>
                                  <w:sz w:val="88"/>
                                  <w:szCs w:val="88"/>
                                </w:rPr>
                                <w:t xml:space="preserve"> </w:t>
                              </w:r>
                              <w:r w:rsidRPr="00856DD0">
                                <w:rPr>
                                  <w:rFonts w:asciiTheme="majorEastAsia" w:eastAsiaTheme="majorEastAsia" w:hAnsiTheme="majorEastAsia" w:hint="eastAsia"/>
                                  <w:color w:val="404040" w:themeColor="text1" w:themeTint="BF"/>
                                  <w:sz w:val="88"/>
                                  <w:szCs w:val="88"/>
                                </w:rPr>
                                <w:t xml:space="preserve">NLB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404040" w:themeColor="text1" w:themeTint="BF"/>
                                  <w:sz w:val="88"/>
                                  <w:szCs w:val="88"/>
                                </w:rPr>
                                <w:t xml:space="preserve">   </w:t>
                              </w:r>
                              <w:r w:rsidRPr="00856DD0">
                                <w:rPr>
                                  <w:rFonts w:asciiTheme="majorEastAsia" w:eastAsiaTheme="majorEastAsia" w:hAnsiTheme="majorEastAsia" w:hint="eastAsia"/>
                                  <w:color w:val="404040" w:themeColor="text1" w:themeTint="BF"/>
                                  <w:sz w:val="88"/>
                                  <w:szCs w:val="88"/>
                                </w:rPr>
                                <w:t>自动化安装部署手册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Theme="majorEastAsia" w:eastAsiaTheme="majorEastAsia" w:hAnsiTheme="majorEastAsia"/>
                              <w:color w:val="5D7291"/>
                              <w:sz w:val="28"/>
                              <w:szCs w:val="88"/>
                            </w:rPr>
                            <w:alias w:val="作者"/>
                            <w:tag w:val=""/>
                            <w:id w:val="154224656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55422558" w14:textId="7B29A64D" w:rsidR="00043C9A" w:rsidRPr="00791E04" w:rsidRDefault="006260DB" w:rsidP="0047776C">
                              <w:pPr>
                                <w:pStyle w:val="af3"/>
                                <w:spacing w:before="0"/>
                                <w:rPr>
                                  <w:caps/>
                                  <w:color w:val="5D7291"/>
                                  <w:sz w:val="21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ajorEastAsia" w:eastAsiaTheme="majorEastAsia" w:hAnsiTheme="majorEastAsia"/>
                                  <w:color w:val="5D7291"/>
                                  <w:sz w:val="28"/>
                                  <w:szCs w:val="88"/>
                                </w:rPr>
                                <w:t>ZhangC</w:t>
                              </w:r>
                              <w:r w:rsidR="00856DD0">
                                <w:rPr>
                                  <w:rFonts w:asciiTheme="majorEastAsia" w:eastAsiaTheme="majorEastAsia" w:hAnsiTheme="majorEastAsia"/>
                                  <w:color w:val="5D7291"/>
                                  <w:sz w:val="28"/>
                                  <w:szCs w:val="88"/>
                                </w:rPr>
                                <w:t>huang</w:t>
                              </w:r>
                              <w:proofErr w:type="spellEnd"/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043C9A">
            <w:rPr>
              <w:noProof/>
              <w:color w:val="404040" w:themeColor="text1" w:themeTint="BF"/>
            </w:rPr>
            <w:br w:type="page"/>
          </w:r>
        </w:p>
        <w:bookmarkStart w:id="0" w:name="_Toc39933767" w:displacedByCustomXml="next"/>
        <w:sdt>
          <w:sdtPr>
            <w:rPr>
              <w:rFonts w:eastAsiaTheme="minorEastAsia"/>
              <w:caps w:val="0"/>
              <w:color w:val="auto"/>
              <w:spacing w:val="0"/>
              <w:sz w:val="20"/>
              <w:lang w:val="zh-CN"/>
            </w:rPr>
            <w:id w:val="-1813085632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bookmarkStart w:id="1" w:name="_Toc20471872" w:displacedByCustomXml="prev"/>
            <w:p w14:paraId="19B3FE01" w14:textId="77777777" w:rsidR="00733A33" w:rsidRPr="00733A33" w:rsidRDefault="00733A33" w:rsidP="00733A33">
              <w:pPr>
                <w:pStyle w:val="a3"/>
                <w:numPr>
                  <w:ilvl w:val="0"/>
                  <w:numId w:val="0"/>
                </w:numPr>
                <w:ind w:left="113"/>
              </w:pPr>
              <w:r w:rsidRPr="00733A33">
                <w:rPr>
                  <w:rFonts w:hint="eastAsia"/>
                </w:rPr>
                <w:t>版权所有</w:t>
              </w:r>
              <w:bookmarkEnd w:id="0"/>
              <w:bookmarkEnd w:id="1"/>
            </w:p>
            <w:p w14:paraId="29243891" w14:textId="77777777" w:rsidR="00733A33" w:rsidRPr="00733A33" w:rsidRDefault="00733A33" w:rsidP="00733A33">
              <w:pPr>
                <w:rPr>
                  <w:rFonts w:asciiTheme="minorEastAsia" w:hAnsiTheme="minorEastAsia"/>
                </w:rPr>
              </w:pPr>
              <w:r w:rsidRPr="00733A33">
                <w:rPr>
                  <w:rFonts w:asciiTheme="minorEastAsia" w:hAnsiTheme="minorEastAsia" w:hint="eastAsia"/>
                </w:rPr>
                <w:t>版权所有</w:t>
              </w:r>
              <w:r w:rsidRPr="00733A33">
                <w:rPr>
                  <w:rFonts w:asciiTheme="minorEastAsia" w:hAnsiTheme="minorEastAsia"/>
                </w:rPr>
                <w:t xml:space="preserve">  ©2006—20</w:t>
              </w:r>
              <w:r w:rsidR="002C5897">
                <w:rPr>
                  <w:rFonts w:asciiTheme="minorEastAsia" w:hAnsiTheme="minorEastAsia" w:hint="eastAsia"/>
                </w:rPr>
                <w:t>20</w:t>
              </w:r>
              <w:r w:rsidRPr="00733A33">
                <w:rPr>
                  <w:rFonts w:asciiTheme="minorEastAsia" w:hAnsiTheme="minorEastAsia"/>
                </w:rPr>
                <w:t xml:space="preserve">  上海爱数信息技术股份有限公司。</w:t>
              </w:r>
            </w:p>
            <w:p w14:paraId="6D9AE219" w14:textId="77777777" w:rsidR="00733A33" w:rsidRPr="00733A33" w:rsidRDefault="00733A33" w:rsidP="00733A33">
              <w:pPr>
                <w:rPr>
                  <w:rFonts w:asciiTheme="minorEastAsia" w:hAnsiTheme="minorEastAsia"/>
                </w:rPr>
              </w:pPr>
              <w:r w:rsidRPr="00733A33">
                <w:rPr>
                  <w:rFonts w:asciiTheme="minorEastAsia" w:hAnsiTheme="minorEastAsia" w:hint="eastAsia"/>
                </w:rPr>
                <w:t>未经本公司许可，任何单位或个人不得以任何形式，</w:t>
              </w:r>
              <w:r w:rsidRPr="00733A33">
                <w:rPr>
                  <w:rFonts w:asciiTheme="minorEastAsia" w:hAnsiTheme="minorEastAsia"/>
                </w:rPr>
                <w:t xml:space="preserve"> 复制、传播、摘抄本手册内容的部</w:t>
              </w:r>
              <w:r w:rsidRPr="00733A33">
                <w:rPr>
                  <w:rFonts w:asciiTheme="minorEastAsia" w:hAnsiTheme="minorEastAsia" w:hint="eastAsia"/>
                </w:rPr>
                <w:t>分或全部。</w:t>
              </w:r>
            </w:p>
            <w:p w14:paraId="69E0C799" w14:textId="77777777" w:rsidR="00733A33" w:rsidRPr="00733A33" w:rsidRDefault="00733A33" w:rsidP="00733A33">
              <w:pPr>
                <w:rPr>
                  <w:rFonts w:asciiTheme="minorEastAsia" w:hAnsiTheme="minorEastAsia"/>
                </w:rPr>
              </w:pPr>
              <w:r w:rsidRPr="00733A33">
                <w:rPr>
                  <w:rFonts w:asciiTheme="minorEastAsia" w:hAnsiTheme="minorEastAsia" w:hint="eastAsia"/>
                </w:rPr>
                <w:t>本手册内容上可能会有增删和修改，</w:t>
              </w:r>
              <w:r w:rsidRPr="00733A33">
                <w:rPr>
                  <w:rFonts w:asciiTheme="minorEastAsia" w:hAnsiTheme="minorEastAsia"/>
                </w:rPr>
                <w:t>上海爱数信息技术股份有限公司会定期将修订后的</w:t>
              </w:r>
              <w:r w:rsidRPr="00733A33">
                <w:rPr>
                  <w:rFonts w:asciiTheme="minorEastAsia" w:hAnsiTheme="minorEastAsia" w:hint="eastAsia"/>
                </w:rPr>
                <w:t>内容纳入新版本中，如有更改恕不另行通知。</w:t>
              </w:r>
            </w:p>
            <w:p w14:paraId="6F5635C9" w14:textId="77777777" w:rsidR="00733A33" w:rsidRPr="00733A33" w:rsidRDefault="00733A33" w:rsidP="00733A33">
              <w:pPr>
                <w:widowControl w:val="0"/>
                <w:spacing w:before="0" w:afterLines="50" w:after="156" w:line="360" w:lineRule="exact"/>
                <w:ind w:firstLineChars="200" w:firstLine="420"/>
                <w:jc w:val="both"/>
                <w:rPr>
                  <w:rFonts w:ascii="微软雅黑" w:eastAsia="思源黑体 CN Normal" w:hAnsi="微软雅黑" w:cs="微软雅黑"/>
                  <w:kern w:val="2"/>
                  <w:sz w:val="21"/>
                  <w:szCs w:val="22"/>
                </w:rPr>
              </w:pPr>
            </w:p>
            <w:p w14:paraId="595A4DDD" w14:textId="77777777" w:rsidR="00733A33" w:rsidRPr="00733A33" w:rsidRDefault="00733A33" w:rsidP="00733A33">
              <w:pPr>
                <w:spacing w:before="0" w:after="0" w:line="240" w:lineRule="auto"/>
                <w:ind w:firstLineChars="200" w:firstLine="420"/>
                <w:jc w:val="both"/>
                <w:rPr>
                  <w:rFonts w:ascii="微软雅黑" w:eastAsia="思源黑体 CN Normal" w:hAnsi="微软雅黑" w:cs="微软雅黑"/>
                  <w:kern w:val="2"/>
                  <w:sz w:val="21"/>
                  <w:szCs w:val="22"/>
                </w:rPr>
              </w:pPr>
              <w:r w:rsidRPr="00733A33">
                <w:rPr>
                  <w:rFonts w:ascii="微软雅黑" w:eastAsia="思源黑体 CN Normal" w:hAnsi="微软雅黑" w:cs="微软雅黑"/>
                  <w:kern w:val="2"/>
                  <w:sz w:val="21"/>
                  <w:szCs w:val="22"/>
                </w:rPr>
                <w:br w:type="page"/>
              </w:r>
            </w:p>
            <w:p w14:paraId="7869FC36" w14:textId="77777777" w:rsidR="004845DA" w:rsidRPr="004845DA" w:rsidRDefault="004845DA" w:rsidP="004845DA">
              <w:pPr>
                <w:spacing w:before="0" w:after="0"/>
                <w:rPr>
                  <w:rFonts w:asciiTheme="majorHAnsi" w:eastAsiaTheme="majorEastAsia" w:hAnsiTheme="majorHAnsi" w:cstheme="majorBidi"/>
                  <w:caps/>
                  <w:color w:val="8496B0" w:themeColor="accent1"/>
                  <w:spacing w:val="10"/>
                  <w:sz w:val="52"/>
                  <w:szCs w:val="52"/>
                </w:rPr>
              </w:pPr>
              <w:r w:rsidRPr="004845DA">
                <w:rPr>
                  <w:rFonts w:asciiTheme="majorHAnsi" w:eastAsiaTheme="majorEastAsia" w:hAnsiTheme="majorHAnsi" w:cstheme="majorBidi"/>
                  <w:caps/>
                  <w:noProof/>
                  <w:color w:val="8496B0" w:themeColor="accent1"/>
                  <w:spacing w:val="10"/>
                  <w:sz w:val="52"/>
                  <w:szCs w:val="52"/>
                </w:rPr>
                <w:lastRenderedPageBreak/>
                <w:drawing>
                  <wp:anchor distT="0" distB="0" distL="114300" distR="114300" simplePos="0" relativeHeight="251687424" behindDoc="1" locked="0" layoutInCell="1" allowOverlap="1" wp14:anchorId="3BC977CC" wp14:editId="3B05A97F">
                    <wp:simplePos x="0" y="0"/>
                    <wp:positionH relativeFrom="margin">
                      <wp:posOffset>-624205</wp:posOffset>
                    </wp:positionH>
                    <wp:positionV relativeFrom="page">
                      <wp:posOffset>247650</wp:posOffset>
                    </wp:positionV>
                    <wp:extent cx="7360764" cy="955327"/>
                    <wp:effectExtent l="0" t="0" r="0" b="0"/>
                    <wp:wrapNone/>
                    <wp:docPr id="10" name="图片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图片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360764" cy="9553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  <w:p w14:paraId="14FD9729" w14:textId="77777777" w:rsidR="004845DA" w:rsidRPr="004845DA" w:rsidRDefault="004845DA" w:rsidP="004845DA">
              <w:pPr>
                <w:spacing w:before="0" w:after="0" w:line="240" w:lineRule="auto"/>
                <w:ind w:right="198"/>
                <w:jc w:val="center"/>
                <w:outlineLvl w:val="0"/>
                <w:rPr>
                  <w:rFonts w:ascii="微软雅黑" w:hAnsi="微软雅黑"/>
                  <w:sz w:val="72"/>
                  <w:szCs w:val="84"/>
                </w:rPr>
              </w:pPr>
              <w:bookmarkStart w:id="2" w:name="_Toc36211511"/>
              <w:bookmarkStart w:id="3" w:name="_Toc39933768"/>
              <w:r w:rsidRPr="004845DA">
                <w:rPr>
                  <w:rFonts w:ascii="微软雅黑" w:hAnsi="微软雅黑" w:hint="eastAsia"/>
                  <w:sz w:val="72"/>
                  <w:szCs w:val="84"/>
                </w:rPr>
                <w:t>爱数公司介绍</w:t>
              </w:r>
              <w:bookmarkEnd w:id="2"/>
              <w:bookmarkEnd w:id="3"/>
            </w:p>
            <w:p w14:paraId="5F9CB6F7" w14:textId="77777777" w:rsidR="004845DA" w:rsidRPr="004845DA" w:rsidRDefault="004845DA" w:rsidP="004845DA">
              <w:pPr>
                <w:spacing w:beforeLines="50" w:before="156" w:afterLines="50" w:after="156" w:line="200" w:lineRule="atLeast"/>
                <w:jc w:val="center"/>
                <w:rPr>
                  <w:rFonts w:asciiTheme="majorEastAsia" w:eastAsiaTheme="majorEastAsia" w:hAnsiTheme="majorEastAsia"/>
                  <w:b/>
                  <w:caps/>
                  <w:color w:val="5A6E8C" w:themeColor="accent1" w:themeShade="BF"/>
                  <w:spacing w:val="5"/>
                  <w:sz w:val="32"/>
                  <w14:textFill>
                    <w14:gradFill>
                      <w14:gsLst>
                        <w14:gs w14:pos="100000">
                          <w14:srgbClr w14:val="7C3773"/>
                        </w14:gs>
                        <w14:gs w14:pos="29000">
                          <w14:srgbClr w14:val="C40E4B"/>
                        </w14:gs>
                      </w14:gsLst>
                      <w14:lin w14:ang="2700000" w14:scaled="0"/>
                    </w14:gradFill>
                  </w14:textFill>
                </w:rPr>
              </w:pPr>
              <w:r w:rsidRPr="004845DA">
                <w:rPr>
                  <w:rFonts w:asciiTheme="majorEastAsia" w:eastAsiaTheme="majorEastAsia" w:hAnsiTheme="majorEastAsia" w:hint="eastAsia"/>
                  <w:caps/>
                  <w:color w:val="5A6E8C" w:themeColor="accent1" w:themeShade="BF"/>
                  <w:spacing w:val="5"/>
                  <w:sz w:val="32"/>
                  <w14:textFill>
                    <w14:gradFill>
                      <w14:gsLst>
                        <w14:gs w14:pos="100000">
                          <w14:srgbClr w14:val="7C3773"/>
                        </w14:gs>
                        <w14:gs w14:pos="29000">
                          <w14:srgbClr w14:val="C40E4B"/>
                        </w14:gs>
                      </w14:gsLst>
                      <w14:lin w14:ang="2700000" w14:scaled="0"/>
                    </w14:gradFill>
                  </w14:textFill>
                </w:rPr>
                <w:t>大数据基础设施领航者</w:t>
              </w:r>
            </w:p>
            <w:p w14:paraId="1A240EFB" w14:textId="77777777" w:rsidR="004845DA" w:rsidRPr="004845DA" w:rsidRDefault="004845DA" w:rsidP="004845DA">
              <w:pPr>
                <w:spacing w:beforeLines="50" w:before="156" w:afterLines="50" w:after="156" w:line="480" w:lineRule="exact"/>
                <w:ind w:firstLine="420"/>
                <w:rPr>
                  <w:sz w:val="21"/>
                  <w:szCs w:val="21"/>
                </w:rPr>
              </w:pPr>
              <w:r w:rsidRPr="004845DA">
                <w:rPr>
                  <w:rFonts w:hint="eastAsia"/>
                  <w:sz w:val="21"/>
                  <w:szCs w:val="21"/>
                </w:rPr>
                <w:t>爱数是领先的大数据基础设施提供商，致力于为政府、公共事业及企业的数字化转型赋能，帮助各行各业的客户在数字化浪潮中充分释放数据价值，通过即时、随时、实时的数据服务，实现行业智能化。</w:t>
              </w:r>
            </w:p>
            <w:p w14:paraId="745F6036" w14:textId="77777777" w:rsidR="004845DA" w:rsidRPr="004845DA" w:rsidRDefault="004845DA" w:rsidP="004845DA">
              <w:pPr>
                <w:spacing w:beforeLines="50" w:before="156" w:afterLines="50" w:after="156" w:line="480" w:lineRule="exact"/>
                <w:ind w:firstLine="420"/>
                <w:rPr>
                  <w:sz w:val="21"/>
                  <w:szCs w:val="21"/>
                </w:rPr>
              </w:pPr>
              <w:r w:rsidRPr="004845DA">
                <w:rPr>
                  <w:rFonts w:hint="eastAsia"/>
                  <w:sz w:val="21"/>
                  <w:szCs w:val="21"/>
                </w:rPr>
                <w:t>爱</w:t>
              </w:r>
              <w:proofErr w:type="gramStart"/>
              <w:r w:rsidRPr="004845DA">
                <w:rPr>
                  <w:rFonts w:hint="eastAsia"/>
                  <w:sz w:val="21"/>
                  <w:szCs w:val="21"/>
                </w:rPr>
                <w:t>数成立</w:t>
              </w:r>
              <w:proofErr w:type="gramEnd"/>
              <w:r w:rsidRPr="004845DA">
                <w:rPr>
                  <w:rFonts w:hint="eastAsia"/>
                  <w:sz w:val="21"/>
                  <w:szCs w:val="21"/>
                </w:rPr>
                <w:t>于</w:t>
              </w:r>
              <w:r w:rsidRPr="004845DA">
                <w:rPr>
                  <w:rFonts w:hint="eastAsia"/>
                  <w:sz w:val="21"/>
                  <w:szCs w:val="21"/>
                </w:rPr>
                <w:t>2006</w:t>
              </w:r>
              <w:r w:rsidRPr="004845DA">
                <w:rPr>
                  <w:rFonts w:hint="eastAsia"/>
                  <w:sz w:val="21"/>
                  <w:szCs w:val="21"/>
                </w:rPr>
                <w:t>年，经过多年的专注与沉淀，目前有</w:t>
              </w:r>
              <w:r w:rsidRPr="004845DA">
                <w:rPr>
                  <w:rFonts w:hint="eastAsia"/>
                  <w:sz w:val="21"/>
                  <w:szCs w:val="21"/>
                </w:rPr>
                <w:t>1</w:t>
              </w:r>
              <w:r w:rsidRPr="004845DA">
                <w:rPr>
                  <w:sz w:val="21"/>
                  <w:szCs w:val="21"/>
                </w:rPr>
                <w:t>3</w:t>
              </w:r>
              <w:r w:rsidRPr="004845DA">
                <w:rPr>
                  <w:rFonts w:hint="eastAsia"/>
                  <w:sz w:val="21"/>
                  <w:szCs w:val="21"/>
                </w:rPr>
                <w:t>00+</w:t>
              </w:r>
              <w:r w:rsidRPr="004845DA">
                <w:rPr>
                  <w:rFonts w:hint="eastAsia"/>
                  <w:sz w:val="21"/>
                  <w:szCs w:val="21"/>
                </w:rPr>
                <w:t>名员工，合作伙伴上千家，总部位于上海，在长沙、上海、成都、德国汉堡设有研发中心，客户分布于全球</w:t>
              </w:r>
              <w:r w:rsidRPr="004845DA">
                <w:rPr>
                  <w:sz w:val="21"/>
                  <w:szCs w:val="21"/>
                </w:rPr>
                <w:t xml:space="preserve">20+ </w:t>
              </w:r>
              <w:proofErr w:type="gramStart"/>
              <w:r w:rsidRPr="004845DA">
                <w:rPr>
                  <w:rFonts w:hint="eastAsia"/>
                  <w:sz w:val="21"/>
                  <w:szCs w:val="21"/>
                </w:rPr>
                <w:t>个</w:t>
              </w:r>
              <w:proofErr w:type="gramEnd"/>
              <w:r w:rsidRPr="004845DA">
                <w:rPr>
                  <w:rFonts w:hint="eastAsia"/>
                  <w:sz w:val="21"/>
                  <w:szCs w:val="21"/>
                </w:rPr>
                <w:t>国家，在政府、企业、金融、教育、医疗等行业内已获得</w:t>
              </w:r>
              <w:r w:rsidRPr="004845DA">
                <w:rPr>
                  <w:sz w:val="21"/>
                  <w:szCs w:val="21"/>
                </w:rPr>
                <w:t>22</w:t>
              </w:r>
              <w:r w:rsidRPr="004845DA">
                <w:rPr>
                  <w:rFonts w:hint="eastAsia"/>
                  <w:sz w:val="21"/>
                  <w:szCs w:val="21"/>
                </w:rPr>
                <w:t>000+</w:t>
              </w:r>
              <w:r w:rsidRPr="004845DA">
                <w:rPr>
                  <w:rFonts w:hint="eastAsia"/>
                  <w:sz w:val="21"/>
                  <w:szCs w:val="21"/>
                </w:rPr>
                <w:t>家客户的认可。</w:t>
              </w:r>
            </w:p>
            <w:p w14:paraId="09FAFE31" w14:textId="77777777" w:rsidR="004845DA" w:rsidRPr="004845DA" w:rsidRDefault="004845DA" w:rsidP="004845DA">
              <w:pPr>
                <w:spacing w:beforeLines="50" w:before="156" w:afterLines="50" w:after="156" w:line="480" w:lineRule="exact"/>
                <w:ind w:firstLine="420"/>
                <w:rPr>
                  <w:sz w:val="21"/>
                  <w:szCs w:val="21"/>
                </w:rPr>
              </w:pPr>
              <w:r w:rsidRPr="004845DA">
                <w:rPr>
                  <w:rFonts w:hint="eastAsia"/>
                  <w:sz w:val="21"/>
                  <w:szCs w:val="21"/>
                </w:rPr>
                <w:t>当前，智能时代已开启，智能时代面临着</w:t>
              </w:r>
              <w:r w:rsidRPr="004845DA">
                <w:rPr>
                  <w:sz w:val="21"/>
                  <w:szCs w:val="21"/>
                </w:rPr>
                <w:t>数据巨量化、多样化</w:t>
              </w:r>
              <w:r w:rsidRPr="004845DA">
                <w:rPr>
                  <w:rFonts w:hint="eastAsia"/>
                  <w:sz w:val="21"/>
                  <w:szCs w:val="21"/>
                </w:rPr>
                <w:t>、合</w:t>
              </w:r>
              <w:proofErr w:type="gramStart"/>
              <w:r w:rsidRPr="004845DA">
                <w:rPr>
                  <w:rFonts w:hint="eastAsia"/>
                  <w:sz w:val="21"/>
                  <w:szCs w:val="21"/>
                </w:rPr>
                <w:t>规</w:t>
              </w:r>
              <w:proofErr w:type="gramEnd"/>
              <w:r w:rsidRPr="004845DA">
                <w:rPr>
                  <w:rFonts w:hint="eastAsia"/>
                  <w:sz w:val="21"/>
                  <w:szCs w:val="21"/>
                </w:rPr>
                <w:t>性、价值最大</w:t>
              </w:r>
              <w:r w:rsidRPr="004845DA">
                <w:rPr>
                  <w:sz w:val="21"/>
                  <w:szCs w:val="21"/>
                </w:rPr>
                <w:t>化</w:t>
              </w:r>
              <w:r w:rsidRPr="004845DA">
                <w:rPr>
                  <w:rFonts w:hint="eastAsia"/>
                  <w:sz w:val="21"/>
                  <w:szCs w:val="21"/>
                </w:rPr>
                <w:t>等</w:t>
              </w:r>
              <w:proofErr w:type="gramStart"/>
              <w:r w:rsidRPr="004845DA">
                <w:rPr>
                  <w:rFonts w:hint="eastAsia"/>
                  <w:sz w:val="21"/>
                  <w:szCs w:val="21"/>
                </w:rPr>
                <w:t>一</w:t>
              </w:r>
              <w:proofErr w:type="gramEnd"/>
              <w:r w:rsidRPr="004845DA">
                <w:rPr>
                  <w:rFonts w:hint="eastAsia"/>
                  <w:sz w:val="21"/>
                  <w:szCs w:val="21"/>
                </w:rPr>
                <w:t>系统</w:t>
              </w:r>
              <w:r w:rsidRPr="004845DA">
                <w:rPr>
                  <w:sz w:val="21"/>
                  <w:szCs w:val="21"/>
                </w:rPr>
                <w:t>挑战</w:t>
              </w:r>
              <w:r w:rsidRPr="004845DA">
                <w:rPr>
                  <w:rFonts w:hint="eastAsia"/>
                  <w:sz w:val="21"/>
                  <w:szCs w:val="21"/>
                </w:rPr>
                <w:t>。爱数大数据基础设施，利用创新技术，致力于打造领先的数据安全、数据可用性、数据智能、数据洞察力方案和服务，从容应对智能时代的数据挑战。爱数大数据基础设施，包括</w:t>
              </w:r>
              <w:r w:rsidRPr="004845DA">
                <w:rPr>
                  <w:rFonts w:hint="eastAsia"/>
                  <w:sz w:val="21"/>
                  <w:szCs w:val="21"/>
                </w:rPr>
                <w:t xml:space="preserve"> </w:t>
              </w:r>
              <w:proofErr w:type="spellStart"/>
              <w:r w:rsidRPr="004845DA">
                <w:rPr>
                  <w:rFonts w:hint="eastAsia"/>
                  <w:sz w:val="21"/>
                  <w:szCs w:val="21"/>
                </w:rPr>
                <w:t>AnyBackup</w:t>
              </w:r>
              <w:proofErr w:type="spellEnd"/>
              <w:r w:rsidRPr="004845DA">
                <w:rPr>
                  <w:rFonts w:hint="eastAsia"/>
                  <w:sz w:val="21"/>
                  <w:szCs w:val="21"/>
                </w:rPr>
                <w:t>、</w:t>
              </w:r>
              <w:proofErr w:type="spellStart"/>
              <w:r w:rsidRPr="004845DA">
                <w:rPr>
                  <w:rFonts w:hint="eastAsia"/>
                  <w:sz w:val="21"/>
                  <w:szCs w:val="21"/>
                </w:rPr>
                <w:t>AnyShare</w:t>
              </w:r>
              <w:proofErr w:type="spellEnd"/>
              <w:r w:rsidRPr="004845DA">
                <w:rPr>
                  <w:rFonts w:hint="eastAsia"/>
                  <w:sz w:val="21"/>
                  <w:szCs w:val="21"/>
                </w:rPr>
                <w:t>、</w:t>
              </w:r>
              <w:proofErr w:type="spellStart"/>
              <w:r w:rsidRPr="004845DA">
                <w:rPr>
                  <w:rFonts w:hint="eastAsia"/>
                  <w:sz w:val="21"/>
                  <w:szCs w:val="21"/>
                </w:rPr>
                <w:t>AnyRobot</w:t>
              </w:r>
              <w:proofErr w:type="spellEnd"/>
              <w:r w:rsidRPr="004845DA">
                <w:rPr>
                  <w:rFonts w:hint="eastAsia"/>
                  <w:sz w:val="21"/>
                  <w:szCs w:val="21"/>
                </w:rPr>
                <w:t>、</w:t>
              </w:r>
              <w:proofErr w:type="spellStart"/>
              <w:r w:rsidRPr="004845DA">
                <w:rPr>
                  <w:rFonts w:hint="eastAsia"/>
                  <w:sz w:val="21"/>
                  <w:szCs w:val="21"/>
                </w:rPr>
                <w:t>AnyDATA</w:t>
              </w:r>
              <w:proofErr w:type="spellEnd"/>
              <w:r w:rsidRPr="004845DA">
                <w:rPr>
                  <w:rFonts w:hint="eastAsia"/>
                  <w:sz w:val="21"/>
                  <w:szCs w:val="21"/>
                </w:rPr>
                <w:t xml:space="preserve"> </w:t>
              </w:r>
              <w:r w:rsidRPr="004845DA">
                <w:rPr>
                  <w:rFonts w:hint="eastAsia"/>
                  <w:sz w:val="21"/>
                  <w:szCs w:val="21"/>
                </w:rPr>
                <w:t>四大产品线，以多模态数据架构，保持与云基础设施中立，并以更低的总体拥有成本，建设内容数据湖、日志数据湖，提供丰富的数据服务和全面的数据合规性。</w:t>
              </w:r>
            </w:p>
            <w:p w14:paraId="7CF659F7" w14:textId="77777777" w:rsidR="004845DA" w:rsidRPr="004845DA" w:rsidRDefault="004845DA" w:rsidP="004845DA">
              <w:pPr>
                <w:spacing w:beforeLines="50" w:before="156" w:afterLines="50" w:after="156" w:line="480" w:lineRule="exact"/>
                <w:ind w:firstLine="420"/>
                <w:rPr>
                  <w:color w:val="000000" w:themeColor="text1"/>
                  <w:sz w:val="21"/>
                  <w:szCs w:val="21"/>
                </w:rPr>
              </w:pPr>
              <w:r w:rsidRPr="004845DA">
                <w:rPr>
                  <w:rFonts w:hint="eastAsia"/>
                  <w:sz w:val="21"/>
                  <w:szCs w:val="21"/>
                </w:rPr>
                <w:t>爱数的大数据基础设施，以云原生的技术架构、平台化的开放架构、人工智能的数据洞察架构为核心技术，累积发明专利超过</w:t>
              </w:r>
              <w:r w:rsidRPr="004845DA">
                <w:rPr>
                  <w:rFonts w:hint="eastAsia"/>
                  <w:sz w:val="21"/>
                  <w:szCs w:val="21"/>
                </w:rPr>
                <w:t>300</w:t>
              </w:r>
              <w:r w:rsidRPr="004845DA">
                <w:rPr>
                  <w:rFonts w:hint="eastAsia"/>
                  <w:sz w:val="21"/>
                  <w:szCs w:val="21"/>
                </w:rPr>
                <w:t>项，并形成了包括</w:t>
              </w:r>
              <w:proofErr w:type="spellStart"/>
              <w:r w:rsidRPr="004845DA">
                <w:rPr>
                  <w:rFonts w:hint="eastAsia"/>
                  <w:sz w:val="21"/>
                  <w:szCs w:val="21"/>
                </w:rPr>
                <w:t>AnyBackup</w:t>
              </w:r>
              <w:proofErr w:type="spellEnd"/>
              <w:r w:rsidRPr="004845DA">
                <w:rPr>
                  <w:rFonts w:hint="eastAsia"/>
                  <w:sz w:val="21"/>
                  <w:szCs w:val="21"/>
                </w:rPr>
                <w:t>全栈超可用解决方案、</w:t>
              </w:r>
              <w:proofErr w:type="spellStart"/>
              <w:r w:rsidRPr="004845DA">
                <w:rPr>
                  <w:rFonts w:hint="eastAsia"/>
                  <w:sz w:val="21"/>
                  <w:szCs w:val="21"/>
                </w:rPr>
                <w:t>AnyShare</w:t>
              </w:r>
              <w:proofErr w:type="spellEnd"/>
              <w:r w:rsidRPr="004845DA">
                <w:rPr>
                  <w:rFonts w:hint="eastAsia"/>
                  <w:sz w:val="21"/>
                  <w:szCs w:val="21"/>
                </w:rPr>
                <w:t>智能内容管理解决方案、</w:t>
              </w:r>
              <w:proofErr w:type="spellStart"/>
              <w:r w:rsidRPr="004845DA">
                <w:rPr>
                  <w:rFonts w:hint="eastAsia"/>
                  <w:sz w:val="21"/>
                  <w:szCs w:val="21"/>
                </w:rPr>
                <w:t>AnyRobot</w:t>
              </w:r>
              <w:proofErr w:type="spellEnd"/>
              <w:r w:rsidRPr="004845DA">
                <w:rPr>
                  <w:rFonts w:hint="eastAsia"/>
                  <w:sz w:val="21"/>
                  <w:szCs w:val="21"/>
                </w:rPr>
                <w:t>智能运维解决方案</w:t>
              </w:r>
              <w:r w:rsidRPr="004845DA">
                <w:rPr>
                  <w:sz w:val="21"/>
                  <w:szCs w:val="21"/>
                </w:rPr>
                <w:t>等</w:t>
              </w:r>
              <w:r w:rsidRPr="004845DA">
                <w:rPr>
                  <w:rFonts w:hint="eastAsia"/>
                  <w:sz w:val="21"/>
                  <w:szCs w:val="21"/>
                </w:rPr>
                <w:t>创新的数字化方案。同时，通过合作伙伴生态战略，致力于与合作伙伴联合创新，先后与华为、</w:t>
              </w:r>
              <w:r w:rsidRPr="004845DA">
                <w:rPr>
                  <w:rFonts w:hint="eastAsia"/>
                  <w:sz w:val="21"/>
                  <w:szCs w:val="21"/>
                </w:rPr>
                <w:t>S</w:t>
              </w:r>
              <w:r w:rsidRPr="004845DA">
                <w:rPr>
                  <w:sz w:val="21"/>
                  <w:szCs w:val="21"/>
                </w:rPr>
                <w:t>AP</w:t>
              </w:r>
              <w:r w:rsidRPr="004845DA">
                <w:rPr>
                  <w:rFonts w:hint="eastAsia"/>
                  <w:sz w:val="21"/>
                  <w:szCs w:val="21"/>
                </w:rPr>
                <w:t>、腾讯云，联合打造了生态级数据智能服务与方案。</w:t>
              </w:r>
            </w:p>
            <w:p w14:paraId="11E65377" w14:textId="77777777" w:rsidR="004845DA" w:rsidRPr="004845DA" w:rsidRDefault="004845DA" w:rsidP="004845DA">
              <w:pPr>
                <w:spacing w:beforeLines="50" w:before="156" w:afterLines="50" w:after="156" w:line="480" w:lineRule="exact"/>
                <w:ind w:firstLine="420"/>
                <w:rPr>
                  <w:b/>
                  <w:caps/>
                  <w:color w:val="5A6E8C" w:themeColor="accent1" w:themeShade="BF"/>
                  <w:spacing w:val="5"/>
                  <w:sz w:val="21"/>
                  <w:szCs w:val="21"/>
                </w:rPr>
              </w:pPr>
              <w:r w:rsidRPr="004845DA">
                <w:rPr>
                  <w:rFonts w:hint="eastAsia"/>
                  <w:sz w:val="21"/>
                  <w:szCs w:val="21"/>
                </w:rPr>
                <w:t>自成立以来，</w:t>
              </w:r>
              <w:r w:rsidRPr="004845DA">
                <w:rPr>
                  <w:sz w:val="21"/>
                  <w:szCs w:val="21"/>
                </w:rPr>
                <w:t>因为专注与持续创新</w:t>
              </w:r>
              <w:r w:rsidRPr="004845DA">
                <w:rPr>
                  <w:rFonts w:hint="eastAsia"/>
                  <w:sz w:val="21"/>
                  <w:szCs w:val="21"/>
                </w:rPr>
                <w:t>，</w:t>
              </w:r>
              <w:r w:rsidRPr="004845DA">
                <w:rPr>
                  <w:sz w:val="21"/>
                  <w:szCs w:val="21"/>
                </w:rPr>
                <w:t>爱数已从聚焦数据管理成长为大数据基础设施领航者。</w:t>
              </w:r>
              <w:r w:rsidRPr="004845DA">
                <w:rPr>
                  <w:rFonts w:hint="eastAsia"/>
                  <w:sz w:val="21"/>
                  <w:szCs w:val="21"/>
                </w:rPr>
                <w:t>未来，爱数将继续保持以客户需求为核心，坚持技术创新，携手生态伙伴，提供一系列的智能数据方案与服务，释放无尽的数据潜力，实现更智能的未来。</w:t>
              </w:r>
              <w:r w:rsidRPr="004845DA">
                <w:rPr>
                  <w:noProof/>
                  <w:sz w:val="21"/>
                  <w:szCs w:val="21"/>
                </w:rPr>
                <mc:AlternateContent>
                  <mc:Choice Requires="wps">
                    <w:drawing>
                      <wp:anchor distT="0" distB="0" distL="114300" distR="114300" simplePos="0" relativeHeight="251688448" behindDoc="0" locked="0" layoutInCell="1" allowOverlap="1" wp14:anchorId="6344458D" wp14:editId="4D2D18F3">
                        <wp:simplePos x="0" y="0"/>
                        <wp:positionH relativeFrom="column">
                          <wp:posOffset>4648200</wp:posOffset>
                        </wp:positionH>
                        <wp:positionV relativeFrom="paragraph">
                          <wp:posOffset>9220200</wp:posOffset>
                        </wp:positionV>
                        <wp:extent cx="1531620" cy="247650"/>
                        <wp:effectExtent l="0" t="0" r="0" b="0"/>
                        <wp:wrapNone/>
                        <wp:docPr id="5" name="文本框 5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153162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54225D3" w14:textId="77777777" w:rsidR="004845DA" w:rsidRPr="00314098" w:rsidRDefault="004845DA" w:rsidP="004845DA">
                                    <w:pPr>
                                      <w:spacing w:before="326"/>
                                      <w:ind w:firstLine="440"/>
                                      <w:rPr>
                                        <w:color w:val="323E4F" w:themeColor="text2" w:themeShade="BF"/>
                                      </w:rPr>
                                    </w:pPr>
                                    <w:r w:rsidRPr="00314098">
                                      <w:rPr>
                                        <w:rFonts w:hint="eastAsia"/>
                                        <w:color w:val="323E4F" w:themeColor="text2" w:themeShade="BF"/>
                                      </w:rPr>
                                      <w:t>W</w:t>
                                    </w:r>
                                    <w:r w:rsidRPr="00314098">
                                      <w:rPr>
                                        <w:color w:val="323E4F" w:themeColor="text2" w:themeShade="BF"/>
                                      </w:rPr>
                                      <w:t>WW.EISOO.COM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6344458D" id="文本框 5" o:spid="_x0000_s1027" type="#_x0000_t202" style="position:absolute;left:0;text-align:left;margin-left:366pt;margin-top:726pt;width:120.6pt;height:19.5pt;z-index:2516884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" filled="f" stroked="f" strokeweight=".5pt">
                        <v:textbox>
                          <w:txbxContent>
                            <w:p w14:paraId="354225D3" w14:textId="77777777" w:rsidR="004845DA" w:rsidRPr="00314098" w:rsidRDefault="004845DA" w:rsidP="004845DA">
                              <w:pPr>
                                <w:spacing w:before="326"/>
                                <w:ind w:firstLine="440"/>
                                <w:rPr>
                                  <w:color w:val="323E4F" w:themeColor="text2" w:themeShade="BF"/>
                                </w:rPr>
                              </w:pPr>
                              <w:r w:rsidRPr="00314098">
                                <w:rPr>
                                  <w:rFonts w:hint="eastAsia"/>
                                  <w:color w:val="323E4F" w:themeColor="text2" w:themeShade="BF"/>
                                </w:rPr>
                                <w:t>W</w:t>
                              </w:r>
                              <w:r w:rsidRPr="00314098">
                                <w:rPr>
                                  <w:color w:val="323E4F" w:themeColor="text2" w:themeShade="BF"/>
                                </w:rPr>
                                <w:t>WW.EISOO.COM</w:t>
                              </w: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p>
            <w:p w14:paraId="4C1CC416" w14:textId="77777777" w:rsidR="00BA76EA" w:rsidRPr="00730F17" w:rsidRDefault="00BA76EA" w:rsidP="00730F17">
              <w:pPr>
                <w:pStyle w:val="aff0"/>
                <w:spacing w:before="240" w:after="240" w:line="240" w:lineRule="auto"/>
                <w:ind w:firstLineChars="0" w:firstLine="0"/>
                <w:jc w:val="center"/>
                <w:rPr>
                  <w:rFonts w:asciiTheme="minorEastAsia" w:hAnsiTheme="minorEastAsia"/>
                  <w:color w:val="000000" w:themeColor="text1"/>
                  <w:sz w:val="72"/>
                  <w14:textFill>
                    <w14:gradFill>
                      <w14:gsLst>
                        <w14:gs w14:pos="100000">
                          <w14:srgbClr w14:val="5478C0"/>
                        </w14:gs>
                        <w14:gs w14:pos="29000">
                          <w14:srgbClr w14:val="C40E4B"/>
                        </w14:gs>
                      </w14:gsLst>
                      <w14:lin w14:ang="2700000" w14:scaled="0"/>
                    </w14:gradFill>
                  </w14:textFill>
                </w:rPr>
              </w:pPr>
              <w:r w:rsidRPr="004429B5">
                <w:rPr>
                  <w:rFonts w:asciiTheme="minorEastAsia" w:hAnsiTheme="minorEastAsia"/>
                  <w:color w:val="000000" w:themeColor="text1"/>
                  <w:sz w:val="72"/>
                  <w:lang w:val="zh-CN"/>
                  <w14:textFill>
                    <w14:gradFill>
                      <w14:gsLst>
                        <w14:gs w14:pos="100000">
                          <w14:srgbClr w14:val="5478C0"/>
                        </w14:gs>
                        <w14:gs w14:pos="29000">
                          <w14:srgbClr w14:val="C40E4B"/>
                        </w14:gs>
                      </w14:gsLst>
                      <w14:lin w14:ang="2700000" w14:scaled="0"/>
                    </w14:gradFill>
                  </w14:textFill>
                </w:rPr>
                <w:lastRenderedPageBreak/>
                <w:t>目录</w:t>
              </w:r>
            </w:p>
            <w:p w14:paraId="624AD9D3" w14:textId="5381AB8A" w:rsidR="00C066FD" w:rsidRDefault="00BA76EA">
              <w:pPr>
                <w:pStyle w:val="TOC1"/>
                <w:tabs>
                  <w:tab w:val="right" w:leader="dot" w:pos="9629"/>
                </w:tabs>
                <w:rPr>
                  <w:noProof/>
                  <w:kern w:val="2"/>
                  <w:sz w:val="21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39933767" w:history="1">
                <w:r w:rsidR="00C066FD" w:rsidRPr="00E07AEC">
                  <w:rPr>
                    <w:rStyle w:val="aff6"/>
                    <w:noProof/>
                  </w:rPr>
                  <w:t>版权所有</w:t>
                </w:r>
                <w:r w:rsidR="00C066FD">
                  <w:rPr>
                    <w:noProof/>
                    <w:webHidden/>
                  </w:rPr>
                  <w:tab/>
                </w:r>
                <w:r w:rsidR="00C066FD">
                  <w:rPr>
                    <w:noProof/>
                    <w:webHidden/>
                  </w:rPr>
                  <w:fldChar w:fldCharType="begin"/>
                </w:r>
                <w:r w:rsidR="00C066FD">
                  <w:rPr>
                    <w:noProof/>
                    <w:webHidden/>
                  </w:rPr>
                  <w:instrText xml:space="preserve"> PAGEREF _Toc39933767 \h </w:instrText>
                </w:r>
                <w:r w:rsidR="00C066FD">
                  <w:rPr>
                    <w:noProof/>
                    <w:webHidden/>
                  </w:rPr>
                </w:r>
                <w:r w:rsidR="00C066FD">
                  <w:rPr>
                    <w:noProof/>
                    <w:webHidden/>
                  </w:rPr>
                  <w:fldChar w:fldCharType="separate"/>
                </w:r>
                <w:r w:rsidR="00C066FD">
                  <w:rPr>
                    <w:noProof/>
                    <w:webHidden/>
                  </w:rPr>
                  <w:t>1</w:t>
                </w:r>
                <w:r w:rsidR="00C066FD">
                  <w:rPr>
                    <w:noProof/>
                    <w:webHidden/>
                  </w:rPr>
                  <w:fldChar w:fldCharType="end"/>
                </w:r>
              </w:hyperlink>
            </w:p>
            <w:p w14:paraId="6C935A01" w14:textId="7B802D71" w:rsidR="00C066FD" w:rsidRDefault="00C066FD">
              <w:pPr>
                <w:pStyle w:val="TOC1"/>
                <w:tabs>
                  <w:tab w:val="right" w:leader="dot" w:pos="9629"/>
                </w:tabs>
                <w:rPr>
                  <w:noProof/>
                  <w:kern w:val="2"/>
                  <w:sz w:val="21"/>
                </w:rPr>
              </w:pPr>
              <w:hyperlink w:anchor="_Toc39933768" w:history="1">
                <w:r w:rsidRPr="00E07AEC">
                  <w:rPr>
                    <w:rStyle w:val="aff6"/>
                    <w:rFonts w:ascii="微软雅黑" w:hAnsi="微软雅黑"/>
                    <w:noProof/>
                  </w:rPr>
                  <w:t>爱数公司介绍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_Toc39933768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BF0B6D8" w14:textId="47D83842" w:rsidR="00C066FD" w:rsidRDefault="00C066FD">
              <w:pPr>
                <w:pStyle w:val="TOC1"/>
                <w:tabs>
                  <w:tab w:val="left" w:pos="1050"/>
                  <w:tab w:val="right" w:leader="dot" w:pos="9629"/>
                </w:tabs>
                <w:rPr>
                  <w:noProof/>
                  <w:kern w:val="2"/>
                  <w:sz w:val="21"/>
                </w:rPr>
              </w:pPr>
              <w:hyperlink w:anchor="_Toc39933769" w:history="1">
                <w:r w:rsidRPr="00E07AEC">
                  <w:rPr>
                    <w:rStyle w:val="aff6"/>
                    <w:bCs/>
                    <w:noProof/>
                  </w:rPr>
                  <w:t>第一章</w:t>
                </w:r>
                <w:r>
                  <w:rPr>
                    <w:noProof/>
                    <w:kern w:val="2"/>
                    <w:sz w:val="21"/>
                  </w:rPr>
                  <w:tab/>
                </w:r>
                <w:r w:rsidRPr="00E07AEC">
                  <w:rPr>
                    <w:rStyle w:val="aff6"/>
                    <w:noProof/>
                  </w:rPr>
                  <w:t xml:space="preserve">| </w:t>
                </w:r>
                <w:r w:rsidRPr="00E07AEC">
                  <w:rPr>
                    <w:rStyle w:val="aff6"/>
                    <w:noProof/>
                  </w:rPr>
                  <w:t>安装部署</w:t>
                </w:r>
                <w:r w:rsidRPr="00E07AEC">
                  <w:rPr>
                    <w:rStyle w:val="aff6"/>
                    <w:noProof/>
                  </w:rPr>
                  <w:t>NLB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_Toc39933769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CA37E9F" w14:textId="5B5E62B0" w:rsidR="00C066FD" w:rsidRDefault="00C066FD">
              <w:pPr>
                <w:pStyle w:val="TOC2"/>
                <w:tabs>
                  <w:tab w:val="left" w:pos="840"/>
                  <w:tab w:val="right" w:leader="dot" w:pos="9629"/>
                </w:tabs>
                <w:rPr>
                  <w:noProof/>
                  <w:kern w:val="2"/>
                  <w:sz w:val="21"/>
                </w:rPr>
              </w:pPr>
              <w:hyperlink w:anchor="_Toc39933770" w:history="1">
                <w:r w:rsidRPr="00E07AEC">
                  <w:rPr>
                    <w:rStyle w:val="aff6"/>
                    <w:noProof/>
                  </w:rPr>
                  <w:t>1.1</w:t>
                </w:r>
                <w:r>
                  <w:rPr>
                    <w:noProof/>
                    <w:kern w:val="2"/>
                    <w:sz w:val="21"/>
                  </w:rPr>
                  <w:tab/>
                </w:r>
                <w:r w:rsidRPr="00E07AEC">
                  <w:rPr>
                    <w:rStyle w:val="aff6"/>
                    <w:noProof/>
                  </w:rPr>
                  <w:t>主节点安装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_Toc39933770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73D60DE" w14:textId="17991013" w:rsidR="00C066FD" w:rsidRDefault="00C066FD">
              <w:pPr>
                <w:pStyle w:val="TOC2"/>
                <w:tabs>
                  <w:tab w:val="left" w:pos="840"/>
                  <w:tab w:val="right" w:leader="dot" w:pos="9629"/>
                </w:tabs>
                <w:rPr>
                  <w:noProof/>
                  <w:kern w:val="2"/>
                  <w:sz w:val="21"/>
                </w:rPr>
              </w:pPr>
              <w:hyperlink w:anchor="_Toc39933771" w:history="1">
                <w:r w:rsidRPr="00E07AEC">
                  <w:rPr>
                    <w:rStyle w:val="aff6"/>
                    <w:noProof/>
                  </w:rPr>
                  <w:t>1.2</w:t>
                </w:r>
                <w:r>
                  <w:rPr>
                    <w:noProof/>
                    <w:kern w:val="2"/>
                    <w:sz w:val="21"/>
                  </w:rPr>
                  <w:tab/>
                </w:r>
                <w:r w:rsidRPr="00E07AEC">
                  <w:rPr>
                    <w:rStyle w:val="aff6"/>
                    <w:noProof/>
                  </w:rPr>
                  <w:t>从节点安装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_Toc39933771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3C5808D" w14:textId="08BA0CF4" w:rsidR="00BA76EA" w:rsidRDefault="00BA76EA">
              <w:r>
                <w:rPr>
                  <w:b/>
                  <w:bCs/>
                  <w:lang w:val="zh-CN"/>
                </w:rPr>
                <w:fldChar w:fldCharType="end"/>
              </w:r>
            </w:p>
          </w:sdtContent>
        </w:sdt>
        <w:p w14:paraId="4AE1463D" w14:textId="77777777" w:rsidR="009940AB" w:rsidRPr="00BA76EA" w:rsidRDefault="00BA54DF" w:rsidP="00BA76EA">
          <w:pPr>
            <w:spacing w:after="200" w:line="276" w:lineRule="auto"/>
            <w:rPr>
              <w:noProof/>
              <w:color w:val="404040" w:themeColor="text1" w:themeTint="BF"/>
            </w:rPr>
          </w:pPr>
        </w:p>
      </w:sdtContent>
    </w:sdt>
    <w:p w14:paraId="3F5061A9" w14:textId="39962811" w:rsidR="00780EC3" w:rsidRDefault="00780EC3">
      <w:pPr>
        <w:spacing w:after="200" w:line="276" w:lineRule="auto"/>
      </w:pPr>
      <w:r>
        <w:br w:type="page"/>
      </w:r>
    </w:p>
    <w:p w14:paraId="0DC043F7" w14:textId="6356596C" w:rsidR="00B22353" w:rsidRPr="00791E04" w:rsidRDefault="0023524A" w:rsidP="00780EC3">
      <w:pPr>
        <w:spacing w:before="0" w:after="0" w:line="240" w:lineRule="auto"/>
        <w:ind w:right="200"/>
        <w:jc w:val="center"/>
        <w:rPr>
          <w:rFonts w:ascii="微软雅黑" w:eastAsia="微软雅黑" w:hAnsi="微软雅黑"/>
          <w:color w:val="404040" w:themeColor="text1" w:themeTint="BF"/>
          <w:sz w:val="64"/>
          <w:szCs w:val="64"/>
        </w:rPr>
      </w:pPr>
      <w:proofErr w:type="spellStart"/>
      <w:r w:rsidRPr="0023524A">
        <w:rPr>
          <w:rFonts w:ascii="微软雅黑" w:eastAsia="微软雅黑" w:hAnsi="微软雅黑" w:hint="eastAsia"/>
          <w:color w:val="404040" w:themeColor="text1" w:themeTint="BF"/>
          <w:sz w:val="64"/>
          <w:szCs w:val="64"/>
        </w:rPr>
        <w:lastRenderedPageBreak/>
        <w:t>UnifyEditor</w:t>
      </w:r>
      <w:proofErr w:type="spellEnd"/>
      <w:r w:rsidRPr="0023524A">
        <w:rPr>
          <w:rFonts w:ascii="微软雅黑" w:eastAsia="微软雅黑" w:hAnsi="微软雅黑" w:hint="eastAsia"/>
          <w:color w:val="404040" w:themeColor="text1" w:themeTint="BF"/>
          <w:sz w:val="64"/>
          <w:szCs w:val="64"/>
        </w:rPr>
        <w:t xml:space="preserve"> NLB</w:t>
      </w:r>
      <w:r>
        <w:rPr>
          <w:rFonts w:ascii="微软雅黑" w:eastAsia="微软雅黑" w:hAnsi="微软雅黑" w:hint="eastAsia"/>
          <w:color w:val="404040" w:themeColor="text1" w:themeTint="BF"/>
          <w:sz w:val="64"/>
          <w:szCs w:val="64"/>
        </w:rPr>
        <w:t>部署</w:t>
      </w:r>
      <w:r w:rsidRPr="0023524A">
        <w:rPr>
          <w:rFonts w:ascii="微软雅黑" w:eastAsia="微软雅黑" w:hAnsi="微软雅黑" w:hint="eastAsia"/>
          <w:color w:val="404040" w:themeColor="text1" w:themeTint="BF"/>
          <w:sz w:val="64"/>
          <w:szCs w:val="64"/>
        </w:rPr>
        <w:t>手册</w:t>
      </w:r>
    </w:p>
    <w:p w14:paraId="19BC61C7" w14:textId="5504507B" w:rsidR="00BA76EA" w:rsidRPr="003F54E9" w:rsidRDefault="00BA76EA" w:rsidP="003F54E9">
      <w:pPr>
        <w:pStyle w:val="a3"/>
      </w:pPr>
      <w:bookmarkStart w:id="4" w:name="_Toc39933769"/>
      <w:r w:rsidRPr="003F54E9">
        <w:rPr>
          <w:rFonts w:hint="eastAsia"/>
        </w:rPr>
        <w:t xml:space="preserve">| </w:t>
      </w:r>
      <w:r w:rsidR="00326239">
        <w:rPr>
          <w:rFonts w:hint="eastAsia"/>
        </w:rPr>
        <w:t>安装</w:t>
      </w:r>
      <w:r w:rsidR="00A27D79">
        <w:rPr>
          <w:rFonts w:hint="eastAsia"/>
        </w:rPr>
        <w:t>部署</w:t>
      </w:r>
      <w:r w:rsidR="00326239">
        <w:rPr>
          <w:rFonts w:hint="eastAsia"/>
        </w:rPr>
        <w:t>NLB</w:t>
      </w:r>
      <w:bookmarkEnd w:id="4"/>
    </w:p>
    <w:p w14:paraId="79E5488C" w14:textId="27628B8C" w:rsidR="00326239" w:rsidRPr="00326239" w:rsidRDefault="000B44E1" w:rsidP="00326239">
      <w:pPr>
        <w:rPr>
          <w:rFonts w:ascii="等线" w:eastAsia="等线" w:hAnsi="等线" w:cs="Times New Roman"/>
          <w:kern w:val="2"/>
          <w:sz w:val="21"/>
          <w:szCs w:val="22"/>
        </w:rPr>
      </w:pPr>
      <w:r>
        <w:rPr>
          <w:rFonts w:ascii="等线" w:eastAsia="等线" w:hAnsi="等线" w:cs="Times New Roman" w:hint="eastAsia"/>
          <w:kern w:val="2"/>
          <w:sz w:val="21"/>
          <w:szCs w:val="22"/>
        </w:rPr>
        <w:t>分别在主从节点</w:t>
      </w:r>
      <w:r w:rsidR="00326239" w:rsidRPr="00326239">
        <w:rPr>
          <w:rFonts w:ascii="等线" w:eastAsia="等线" w:hAnsi="等线" w:cs="Times New Roman" w:hint="eastAsia"/>
          <w:kern w:val="2"/>
          <w:sz w:val="21"/>
          <w:szCs w:val="22"/>
        </w:rPr>
        <w:t>以管理员身份运行UnifyEditor_NLB.exe文件</w:t>
      </w:r>
    </w:p>
    <w:p w14:paraId="6AFFDFEA" w14:textId="19912021" w:rsidR="00C066FD" w:rsidRDefault="00326239" w:rsidP="00326239">
      <w:pPr>
        <w:widowControl w:val="0"/>
        <w:spacing w:before="0" w:after="0" w:line="240" w:lineRule="auto"/>
        <w:jc w:val="both"/>
        <w:rPr>
          <w:rFonts w:ascii="等线" w:eastAsia="等线" w:hAnsi="等线" w:cs="Times New Roman"/>
          <w:kern w:val="2"/>
          <w:sz w:val="21"/>
          <w:szCs w:val="22"/>
        </w:rPr>
      </w:pPr>
      <w:r w:rsidRPr="00326239">
        <w:rPr>
          <w:rFonts w:ascii="等线" w:eastAsia="等线" w:hAnsi="等线" w:cs="Times New Roman"/>
          <w:noProof/>
          <w:kern w:val="2"/>
          <w:sz w:val="21"/>
          <w:szCs w:val="22"/>
        </w:rPr>
        <w:drawing>
          <wp:inline distT="0" distB="0" distL="0" distR="0" wp14:anchorId="6F695307" wp14:editId="36A33013">
            <wp:extent cx="5273040" cy="2971800"/>
            <wp:effectExtent l="0" t="0" r="381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A75AC" w14:textId="3E7CFE3C" w:rsidR="00177064" w:rsidRPr="00326239" w:rsidRDefault="00C066FD" w:rsidP="00C066FD">
      <w:pPr>
        <w:spacing w:after="200" w:line="276" w:lineRule="auto"/>
        <w:rPr>
          <w:rFonts w:ascii="等线" w:eastAsia="等线" w:hAnsi="等线" w:cs="Times New Roman" w:hint="eastAsia"/>
          <w:kern w:val="2"/>
          <w:sz w:val="21"/>
          <w:szCs w:val="22"/>
        </w:rPr>
      </w:pPr>
      <w:r>
        <w:rPr>
          <w:rFonts w:ascii="等线" w:eastAsia="等线" w:hAnsi="等线" w:cs="Times New Roman"/>
          <w:kern w:val="2"/>
          <w:sz w:val="21"/>
          <w:szCs w:val="22"/>
        </w:rPr>
        <w:br w:type="page"/>
      </w:r>
    </w:p>
    <w:p w14:paraId="753DFEED" w14:textId="644E6534" w:rsidR="005F2119" w:rsidRPr="003F54E9" w:rsidRDefault="00326239" w:rsidP="00D863B7">
      <w:pPr>
        <w:pStyle w:val="a1"/>
      </w:pPr>
      <w:bookmarkStart w:id="5" w:name="_Toc39933770"/>
      <w:r>
        <w:rPr>
          <w:rFonts w:hint="eastAsia"/>
        </w:rPr>
        <w:lastRenderedPageBreak/>
        <w:t>主节点安装</w:t>
      </w:r>
      <w:bookmarkEnd w:id="5"/>
    </w:p>
    <w:p w14:paraId="6FD3F806" w14:textId="77777777" w:rsidR="00326239" w:rsidRDefault="00326239" w:rsidP="000B44E1">
      <w:pPr>
        <w:spacing w:before="0" w:after="0" w:line="240" w:lineRule="auto"/>
        <w:rPr>
          <w:rFonts w:ascii="等线" w:eastAsia="等线" w:hAnsi="等线" w:cs="Times New Roman"/>
          <w:kern w:val="2"/>
          <w:sz w:val="21"/>
          <w:szCs w:val="22"/>
        </w:rPr>
      </w:pPr>
      <w:r w:rsidRPr="00326239">
        <w:rPr>
          <w:rFonts w:ascii="等线" w:eastAsia="等线" w:hAnsi="等线" w:cs="Times New Roman" w:hint="eastAsia"/>
          <w:kern w:val="2"/>
          <w:sz w:val="21"/>
          <w:szCs w:val="22"/>
        </w:rPr>
        <w:t>本机IP：本机用于配置NLB的网卡IP（本机IP必须是静态IP）</w:t>
      </w:r>
    </w:p>
    <w:p w14:paraId="05151F16" w14:textId="7C76ACE6" w:rsidR="00326239" w:rsidRPr="00326239" w:rsidRDefault="00326239" w:rsidP="000B44E1">
      <w:pPr>
        <w:spacing w:before="0" w:after="0" w:line="240" w:lineRule="auto"/>
        <w:rPr>
          <w:rFonts w:ascii="等线" w:eastAsia="等线" w:hAnsi="等线" w:cs="Times New Roman" w:hint="eastAsia"/>
          <w:kern w:val="2"/>
          <w:sz w:val="21"/>
          <w:szCs w:val="22"/>
        </w:rPr>
      </w:pPr>
      <w:r w:rsidRPr="00326239">
        <w:rPr>
          <w:rFonts w:ascii="等线" w:eastAsia="等线" w:hAnsi="等线" w:cs="Times New Roman" w:hint="eastAsia"/>
          <w:kern w:val="2"/>
          <w:sz w:val="21"/>
          <w:szCs w:val="22"/>
        </w:rPr>
        <w:t>群集IP：NLB群集IP</w:t>
      </w:r>
    </w:p>
    <w:p w14:paraId="16563DE6" w14:textId="77777777" w:rsidR="00326239" w:rsidRPr="00326239" w:rsidRDefault="00326239" w:rsidP="000B44E1">
      <w:pPr>
        <w:widowControl w:val="0"/>
        <w:spacing w:before="0" w:after="0" w:line="240" w:lineRule="auto"/>
        <w:jc w:val="both"/>
        <w:rPr>
          <w:rFonts w:ascii="等线" w:eastAsia="等线" w:hAnsi="等线" w:cs="Times New Roman" w:hint="eastAsia"/>
          <w:kern w:val="2"/>
          <w:sz w:val="21"/>
          <w:szCs w:val="22"/>
        </w:rPr>
      </w:pPr>
      <w:r w:rsidRPr="00326239">
        <w:rPr>
          <w:rFonts w:ascii="等线" w:eastAsia="等线" w:hAnsi="等线" w:cs="Times New Roman" w:hint="eastAsia"/>
          <w:kern w:val="2"/>
          <w:sz w:val="21"/>
          <w:szCs w:val="22"/>
        </w:rPr>
        <w:t>点击【配置负载均衡】按钮进行安装配置</w:t>
      </w:r>
    </w:p>
    <w:p w14:paraId="05916F29" w14:textId="77777777" w:rsidR="00326239" w:rsidRPr="00326239" w:rsidRDefault="00326239" w:rsidP="00326239">
      <w:pPr>
        <w:widowControl w:val="0"/>
        <w:spacing w:before="0" w:after="0" w:line="240" w:lineRule="auto"/>
        <w:jc w:val="both"/>
        <w:rPr>
          <w:rFonts w:ascii="等线" w:eastAsia="等线" w:hAnsi="等线" w:cs="Times New Roman" w:hint="eastAsia"/>
          <w:kern w:val="2"/>
          <w:sz w:val="21"/>
          <w:szCs w:val="22"/>
        </w:rPr>
      </w:pPr>
      <w:r w:rsidRPr="00326239">
        <w:rPr>
          <w:rFonts w:ascii="等线" w:eastAsia="等线" w:hAnsi="等线" w:cs="Times New Roman"/>
          <w:noProof/>
          <w:kern w:val="2"/>
          <w:sz w:val="21"/>
          <w:szCs w:val="22"/>
        </w:rPr>
        <w:drawing>
          <wp:inline distT="0" distB="0" distL="0" distR="0" wp14:anchorId="44A73C8B" wp14:editId="5ECA74F0">
            <wp:extent cx="5273040" cy="4572000"/>
            <wp:effectExtent l="0" t="0" r="3810" b="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219C3" w14:textId="77777777" w:rsidR="00326239" w:rsidRPr="00326239" w:rsidRDefault="00326239" w:rsidP="00326239">
      <w:pPr>
        <w:widowControl w:val="0"/>
        <w:spacing w:before="0" w:after="0" w:line="240" w:lineRule="auto"/>
        <w:jc w:val="both"/>
        <w:rPr>
          <w:rFonts w:ascii="等线" w:eastAsia="等线" w:hAnsi="等线" w:cs="Times New Roman" w:hint="eastAsia"/>
          <w:kern w:val="2"/>
          <w:sz w:val="21"/>
          <w:szCs w:val="22"/>
        </w:rPr>
      </w:pPr>
      <w:r w:rsidRPr="00326239">
        <w:rPr>
          <w:rFonts w:ascii="等线" w:eastAsia="等线" w:hAnsi="等线" w:cs="Times New Roman" w:hint="eastAsia"/>
          <w:kern w:val="2"/>
          <w:sz w:val="21"/>
          <w:szCs w:val="22"/>
        </w:rPr>
        <w:t>等待创建完成</w:t>
      </w:r>
    </w:p>
    <w:p w14:paraId="49832B93" w14:textId="77777777" w:rsidR="00326239" w:rsidRPr="00326239" w:rsidRDefault="00326239" w:rsidP="00326239">
      <w:pPr>
        <w:widowControl w:val="0"/>
        <w:spacing w:before="0" w:after="0" w:line="240" w:lineRule="auto"/>
        <w:jc w:val="both"/>
        <w:rPr>
          <w:rFonts w:ascii="等线" w:eastAsia="等线" w:hAnsi="等线" w:cs="Times New Roman" w:hint="eastAsia"/>
          <w:kern w:val="2"/>
          <w:sz w:val="21"/>
          <w:szCs w:val="22"/>
        </w:rPr>
      </w:pPr>
      <w:r w:rsidRPr="00326239">
        <w:rPr>
          <w:rFonts w:ascii="等线" w:eastAsia="等线" w:hAnsi="等线" w:cs="Times New Roman"/>
          <w:noProof/>
          <w:kern w:val="2"/>
          <w:sz w:val="21"/>
          <w:szCs w:val="22"/>
        </w:rPr>
        <w:lastRenderedPageBreak/>
        <w:drawing>
          <wp:inline distT="0" distB="0" distL="0" distR="0" wp14:anchorId="17F5103A" wp14:editId="2F7C5045">
            <wp:extent cx="5273040" cy="4572000"/>
            <wp:effectExtent l="0" t="0" r="381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9D217" w14:textId="050269F7" w:rsidR="00C066FD" w:rsidRDefault="00326239" w:rsidP="00326239">
      <w:pPr>
        <w:widowControl w:val="0"/>
        <w:spacing w:before="0" w:after="0" w:line="240" w:lineRule="auto"/>
        <w:jc w:val="both"/>
        <w:rPr>
          <w:rFonts w:ascii="等线" w:eastAsia="等线" w:hAnsi="等线" w:cs="Times New Roman"/>
          <w:kern w:val="2"/>
          <w:sz w:val="21"/>
          <w:szCs w:val="22"/>
        </w:rPr>
      </w:pPr>
      <w:r w:rsidRPr="00326239">
        <w:rPr>
          <w:rFonts w:ascii="等线" w:eastAsia="等线" w:hAnsi="等线" w:cs="Times New Roman"/>
          <w:noProof/>
          <w:kern w:val="2"/>
          <w:sz w:val="21"/>
          <w:szCs w:val="22"/>
        </w:rPr>
        <w:drawing>
          <wp:inline distT="0" distB="0" distL="0" distR="0" wp14:anchorId="4F2040AE" wp14:editId="235E3658">
            <wp:extent cx="5273040" cy="2849880"/>
            <wp:effectExtent l="0" t="0" r="3810" b="7620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FAF3C" w14:textId="191CE79F" w:rsidR="005F2119" w:rsidRPr="00326239" w:rsidRDefault="00C066FD" w:rsidP="00C066FD">
      <w:pPr>
        <w:spacing w:after="200" w:line="276" w:lineRule="auto"/>
        <w:rPr>
          <w:rFonts w:ascii="等线" w:eastAsia="等线" w:hAnsi="等线" w:cs="Times New Roman" w:hint="eastAsia"/>
          <w:kern w:val="2"/>
          <w:sz w:val="21"/>
          <w:szCs w:val="22"/>
        </w:rPr>
      </w:pPr>
      <w:r>
        <w:rPr>
          <w:rFonts w:ascii="等线" w:eastAsia="等线" w:hAnsi="等线" w:cs="Times New Roman"/>
          <w:kern w:val="2"/>
          <w:sz w:val="21"/>
          <w:szCs w:val="22"/>
        </w:rPr>
        <w:br w:type="page"/>
      </w:r>
    </w:p>
    <w:p w14:paraId="04ADB046" w14:textId="009E042F" w:rsidR="00BA76EA" w:rsidRPr="005F2119" w:rsidRDefault="00166955" w:rsidP="00D863B7">
      <w:pPr>
        <w:pStyle w:val="a1"/>
      </w:pPr>
      <w:bookmarkStart w:id="6" w:name="_Toc39933771"/>
      <w:r>
        <w:rPr>
          <w:rFonts w:hint="eastAsia"/>
        </w:rPr>
        <w:lastRenderedPageBreak/>
        <w:t>从节点安装</w:t>
      </w:r>
      <w:bookmarkEnd w:id="6"/>
    </w:p>
    <w:p w14:paraId="247EB055" w14:textId="77777777" w:rsidR="000B44E1" w:rsidRDefault="000B44E1" w:rsidP="000B44E1">
      <w:pPr>
        <w:spacing w:before="0" w:after="0" w:line="240" w:lineRule="auto"/>
        <w:rPr>
          <w:rFonts w:ascii="等线" w:eastAsia="等线" w:hAnsi="等线" w:cs="Times New Roman"/>
          <w:kern w:val="2"/>
          <w:sz w:val="21"/>
          <w:szCs w:val="22"/>
        </w:rPr>
      </w:pPr>
      <w:bookmarkStart w:id="7" w:name="_Hlk17966480"/>
      <w:r w:rsidRPr="000B44E1">
        <w:rPr>
          <w:rFonts w:ascii="等线" w:eastAsia="等线" w:hAnsi="等线" w:cs="Times New Roman" w:hint="eastAsia"/>
          <w:kern w:val="2"/>
          <w:sz w:val="21"/>
          <w:szCs w:val="22"/>
        </w:rPr>
        <w:t>本机IP：本机用于配置NLB的网卡IP（本机IP必须是静态IP）</w:t>
      </w:r>
    </w:p>
    <w:p w14:paraId="15388BB6" w14:textId="0D80E285" w:rsidR="000B44E1" w:rsidRPr="000B44E1" w:rsidRDefault="000B44E1" w:rsidP="000B44E1">
      <w:pPr>
        <w:spacing w:before="0" w:after="0" w:line="240" w:lineRule="auto"/>
        <w:rPr>
          <w:rFonts w:ascii="等线" w:eastAsia="等线" w:hAnsi="等线" w:cs="Times New Roman" w:hint="eastAsia"/>
          <w:kern w:val="2"/>
          <w:sz w:val="21"/>
          <w:szCs w:val="22"/>
        </w:rPr>
      </w:pPr>
      <w:r w:rsidRPr="000B44E1">
        <w:rPr>
          <w:rFonts w:ascii="等线" w:eastAsia="等线" w:hAnsi="等线" w:cs="Times New Roman" w:hint="eastAsia"/>
          <w:kern w:val="2"/>
          <w:sz w:val="21"/>
          <w:szCs w:val="22"/>
        </w:rPr>
        <w:t>群集IP：NLB群集IP</w:t>
      </w:r>
    </w:p>
    <w:p w14:paraId="63128F8A" w14:textId="77777777" w:rsidR="000B44E1" w:rsidRDefault="000B44E1" w:rsidP="000B44E1">
      <w:pPr>
        <w:widowControl w:val="0"/>
        <w:spacing w:before="0" w:after="0" w:line="240" w:lineRule="auto"/>
        <w:jc w:val="both"/>
        <w:rPr>
          <w:rFonts w:ascii="等线" w:eastAsia="等线" w:hAnsi="等线" w:cs="Times New Roman"/>
          <w:kern w:val="2"/>
          <w:sz w:val="21"/>
          <w:szCs w:val="22"/>
        </w:rPr>
      </w:pPr>
      <w:r w:rsidRPr="000B44E1">
        <w:rPr>
          <w:rFonts w:ascii="等线" w:eastAsia="等线" w:hAnsi="等线" w:cs="Times New Roman" w:hint="eastAsia"/>
          <w:kern w:val="2"/>
          <w:sz w:val="21"/>
          <w:szCs w:val="22"/>
        </w:rPr>
        <w:t>主节点机器名：主节点的计算机名称</w:t>
      </w:r>
    </w:p>
    <w:p w14:paraId="083827A4" w14:textId="395A94FD" w:rsidR="000B44E1" w:rsidRPr="000B44E1" w:rsidRDefault="000B44E1" w:rsidP="000B44E1">
      <w:pPr>
        <w:widowControl w:val="0"/>
        <w:spacing w:before="0" w:after="0" w:line="240" w:lineRule="auto"/>
        <w:jc w:val="both"/>
        <w:rPr>
          <w:rFonts w:ascii="等线" w:eastAsia="等线" w:hAnsi="等线" w:cs="Times New Roman" w:hint="eastAsia"/>
          <w:kern w:val="2"/>
          <w:sz w:val="21"/>
          <w:szCs w:val="22"/>
        </w:rPr>
      </w:pPr>
      <w:r w:rsidRPr="000B44E1">
        <w:rPr>
          <w:rFonts w:ascii="等线" w:eastAsia="等线" w:hAnsi="等线" w:cs="Times New Roman" w:hint="eastAsia"/>
          <w:kern w:val="2"/>
          <w:sz w:val="21"/>
          <w:szCs w:val="22"/>
        </w:rPr>
        <w:t>点击【配置负载均衡】按钮进行安装配置</w:t>
      </w:r>
    </w:p>
    <w:p w14:paraId="6D556756" w14:textId="77777777" w:rsidR="000B44E1" w:rsidRPr="000B44E1" w:rsidRDefault="000B44E1" w:rsidP="000B44E1">
      <w:pPr>
        <w:widowControl w:val="0"/>
        <w:spacing w:before="0" w:after="0" w:line="240" w:lineRule="auto"/>
        <w:jc w:val="both"/>
        <w:rPr>
          <w:rFonts w:ascii="等线" w:eastAsia="等线" w:hAnsi="等线" w:cs="Times New Roman" w:hint="eastAsia"/>
          <w:kern w:val="2"/>
          <w:sz w:val="21"/>
          <w:szCs w:val="22"/>
        </w:rPr>
      </w:pPr>
      <w:r w:rsidRPr="000B44E1">
        <w:rPr>
          <w:rFonts w:ascii="等线" w:eastAsia="等线" w:hAnsi="等线" w:cs="Times New Roman"/>
          <w:noProof/>
          <w:kern w:val="2"/>
          <w:sz w:val="21"/>
          <w:szCs w:val="22"/>
        </w:rPr>
        <w:drawing>
          <wp:inline distT="0" distB="0" distL="0" distR="0" wp14:anchorId="0A0B9CB3" wp14:editId="7A87253D">
            <wp:extent cx="5273040" cy="4579620"/>
            <wp:effectExtent l="0" t="0" r="3810" b="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A4741" w14:textId="77777777" w:rsidR="000B44E1" w:rsidRPr="000B44E1" w:rsidRDefault="000B44E1" w:rsidP="000B44E1">
      <w:pPr>
        <w:widowControl w:val="0"/>
        <w:spacing w:before="0" w:after="0" w:line="240" w:lineRule="auto"/>
        <w:jc w:val="both"/>
        <w:rPr>
          <w:rFonts w:ascii="等线" w:eastAsia="等线" w:hAnsi="等线" w:cs="Times New Roman" w:hint="eastAsia"/>
          <w:kern w:val="2"/>
          <w:sz w:val="21"/>
          <w:szCs w:val="22"/>
        </w:rPr>
      </w:pPr>
      <w:r w:rsidRPr="000B44E1">
        <w:rPr>
          <w:rFonts w:ascii="等线" w:eastAsia="等线" w:hAnsi="等线" w:cs="Times New Roman"/>
          <w:noProof/>
          <w:kern w:val="2"/>
          <w:sz w:val="21"/>
          <w:szCs w:val="22"/>
        </w:rPr>
        <w:lastRenderedPageBreak/>
        <w:drawing>
          <wp:inline distT="0" distB="0" distL="0" distR="0" wp14:anchorId="2DAC876D" wp14:editId="4ED43A96">
            <wp:extent cx="5273040" cy="4556760"/>
            <wp:effectExtent l="0" t="0" r="3810" b="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55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C4994" w14:textId="77777777" w:rsidR="000B44E1" w:rsidRPr="000B44E1" w:rsidRDefault="000B44E1" w:rsidP="000B44E1">
      <w:pPr>
        <w:widowControl w:val="0"/>
        <w:spacing w:before="0" w:after="0" w:line="240" w:lineRule="auto"/>
        <w:jc w:val="both"/>
        <w:rPr>
          <w:rFonts w:ascii="等线" w:eastAsia="等线" w:hAnsi="等线" w:cs="Times New Roman" w:hint="eastAsia"/>
          <w:kern w:val="2"/>
          <w:sz w:val="21"/>
          <w:szCs w:val="22"/>
        </w:rPr>
      </w:pPr>
    </w:p>
    <w:p w14:paraId="0BDF78C1" w14:textId="77777777" w:rsidR="000B44E1" w:rsidRPr="000B44E1" w:rsidRDefault="000B44E1" w:rsidP="000B44E1">
      <w:pPr>
        <w:widowControl w:val="0"/>
        <w:spacing w:before="0" w:after="0" w:line="240" w:lineRule="auto"/>
        <w:jc w:val="both"/>
        <w:rPr>
          <w:rFonts w:ascii="等线" w:eastAsia="等线" w:hAnsi="等线" w:cs="Times New Roman" w:hint="eastAsia"/>
          <w:kern w:val="2"/>
          <w:sz w:val="21"/>
          <w:szCs w:val="22"/>
        </w:rPr>
      </w:pPr>
      <w:r w:rsidRPr="000B44E1">
        <w:rPr>
          <w:rFonts w:ascii="等线" w:eastAsia="等线" w:hAnsi="等线" w:cs="Times New Roman" w:hint="eastAsia"/>
          <w:kern w:val="2"/>
          <w:sz w:val="21"/>
          <w:szCs w:val="22"/>
        </w:rPr>
        <w:t>等待配置完成</w:t>
      </w:r>
    </w:p>
    <w:p w14:paraId="172835C2" w14:textId="77777777" w:rsidR="000B44E1" w:rsidRPr="000B44E1" w:rsidRDefault="000B44E1" w:rsidP="000B44E1">
      <w:pPr>
        <w:widowControl w:val="0"/>
        <w:spacing w:before="0" w:after="0" w:line="240" w:lineRule="auto"/>
        <w:jc w:val="both"/>
        <w:rPr>
          <w:rFonts w:ascii="等线" w:eastAsia="等线" w:hAnsi="等线" w:cs="Times New Roman" w:hint="eastAsia"/>
          <w:kern w:val="2"/>
          <w:sz w:val="21"/>
          <w:szCs w:val="22"/>
        </w:rPr>
      </w:pPr>
      <w:r w:rsidRPr="000B44E1">
        <w:rPr>
          <w:rFonts w:ascii="等线" w:eastAsia="等线" w:hAnsi="等线" w:cs="Times New Roman"/>
          <w:noProof/>
          <w:kern w:val="2"/>
          <w:sz w:val="21"/>
          <w:szCs w:val="22"/>
        </w:rPr>
        <w:lastRenderedPageBreak/>
        <w:drawing>
          <wp:inline distT="0" distB="0" distL="0" distR="0" wp14:anchorId="3ED86C1A" wp14:editId="0FB7F299">
            <wp:extent cx="5273040" cy="4572000"/>
            <wp:effectExtent l="0" t="0" r="3810" b="0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1CBC" w14:textId="145E8B1D" w:rsidR="004819C5" w:rsidRPr="000B44E1" w:rsidRDefault="004819C5" w:rsidP="000B44E1">
      <w:pPr>
        <w:rPr>
          <w:rFonts w:hint="eastAsia"/>
        </w:rPr>
      </w:pPr>
    </w:p>
    <w:p w14:paraId="3183435F" w14:textId="77777777" w:rsidR="004819C5" w:rsidRDefault="004819C5" w:rsidP="004819C5">
      <w:pPr>
        <w:spacing w:line="240" w:lineRule="auto"/>
        <w:ind w:firstLine="420"/>
      </w:pPr>
      <w:r>
        <w:br w:type="page"/>
      </w:r>
    </w:p>
    <w:p w14:paraId="76313836" w14:textId="77777777" w:rsidR="00FB0149" w:rsidRDefault="00FB0149" w:rsidP="00FB0149">
      <w:pPr>
        <w:spacing w:after="200" w:line="276" w:lineRule="auto"/>
      </w:pPr>
      <w:r>
        <w:rPr>
          <w:rFonts w:hint="eastAsia"/>
          <w:noProof/>
          <w:color w:val="404040" w:themeColor="text1" w:themeTint="BF"/>
        </w:rPr>
        <w:lastRenderedPageBreak/>
        <w:drawing>
          <wp:anchor distT="0" distB="0" distL="114300" distR="114300" simplePos="0" relativeHeight="251670016" behindDoc="0" locked="0" layoutInCell="1" allowOverlap="1" wp14:anchorId="73EF0E86" wp14:editId="350D19C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3960" cy="10680700"/>
            <wp:effectExtent l="0" t="0" r="8890" b="635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ord_画板 1 副本 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7"/>
    </w:p>
    <w:sectPr w:rsidR="00FB0149" w:rsidSect="00FF0236">
      <w:headerReference w:type="default" r:id="rId18"/>
      <w:footerReference w:type="default" r:id="rId19"/>
      <w:pgSz w:w="11906" w:h="16838"/>
      <w:pgMar w:top="1560" w:right="1133" w:bottom="1440" w:left="1134" w:header="907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6DCDF" w14:textId="77777777" w:rsidR="00BA54DF" w:rsidRDefault="00BA54DF" w:rsidP="00D9612A">
      <w:r>
        <w:separator/>
      </w:r>
    </w:p>
  </w:endnote>
  <w:endnote w:type="continuationSeparator" w:id="0">
    <w:p w14:paraId="4AB1103B" w14:textId="77777777" w:rsidR="00BA54DF" w:rsidRDefault="00BA54DF" w:rsidP="00D9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思源黑体 CN Normal">
    <w:altName w:val="微软雅黑"/>
    <w:panose1 w:val="000000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24C62" w14:textId="77777777" w:rsidR="005448C3" w:rsidRDefault="005448C3">
    <w:pPr>
      <w:pStyle w:val="aa"/>
    </w:pPr>
    <w:r>
      <w:rPr>
        <w:rFonts w:ascii="宋体" w:eastAsia="宋体" w:hAnsi="宋体" w:cs="宋体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27541F" wp14:editId="24D31EFA">
              <wp:simplePos x="0" y="0"/>
              <wp:positionH relativeFrom="column">
                <wp:posOffset>5718810</wp:posOffset>
              </wp:positionH>
              <wp:positionV relativeFrom="paragraph">
                <wp:posOffset>636270</wp:posOffset>
              </wp:positionV>
              <wp:extent cx="866775" cy="333375"/>
              <wp:effectExtent l="0" t="0" r="0" b="9525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hint="eastAsia"/>
                              <w:color w:val="404040" w:themeColor="text1" w:themeTint="BF"/>
                            </w:rPr>
                            <w:id w:val="-1581360043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6F94D7B0" w14:textId="77777777" w:rsidR="005448C3" w:rsidRPr="005448C3" w:rsidRDefault="005448C3" w:rsidP="005448C3">
                              <w:pPr>
                                <w:spacing w:line="240" w:lineRule="auto"/>
                                <w:ind w:firstLine="420"/>
                                <w:rPr>
                                  <w:color w:val="404040" w:themeColor="text1" w:themeTint="BF"/>
                                </w:rPr>
                              </w:pPr>
                              <w:r w:rsidRPr="005448C3">
                                <w:rPr>
                                  <w:rFonts w:hint="eastAsia"/>
                                  <w:color w:val="404040" w:themeColor="text1" w:themeTint="BF"/>
                                </w:rPr>
                                <w:fldChar w:fldCharType="begin"/>
                              </w:r>
                              <w:r w:rsidRPr="005448C3">
                                <w:rPr>
                                  <w:rFonts w:hint="eastAsia"/>
                                  <w:color w:val="404040" w:themeColor="text1" w:themeTint="BF"/>
                                </w:rPr>
                                <w:instrText xml:space="preserve"> PAGE </w:instrText>
                              </w:r>
                              <w:r w:rsidRPr="005448C3">
                                <w:rPr>
                                  <w:rFonts w:hint="eastAsia"/>
                                  <w:color w:val="404040" w:themeColor="text1" w:themeTint="BF"/>
                                </w:rPr>
                                <w:fldChar w:fldCharType="separate"/>
                              </w:r>
                              <w:r w:rsidR="00AD5869">
                                <w:rPr>
                                  <w:noProof/>
                                  <w:color w:val="404040" w:themeColor="text1" w:themeTint="BF"/>
                                </w:rPr>
                                <w:t>2</w:t>
                              </w:r>
                              <w:r w:rsidRPr="005448C3">
                                <w:rPr>
                                  <w:rFonts w:hint="eastAsia"/>
                                  <w:noProof/>
                                  <w:color w:val="404040" w:themeColor="text1" w:themeTint="BF"/>
                                </w:rPr>
                                <w:fldChar w:fldCharType="end"/>
                              </w:r>
                              <w:r w:rsidRPr="005448C3">
                                <w:rPr>
                                  <w:rFonts w:hint="eastAsia"/>
                                  <w:color w:val="404040" w:themeColor="text1" w:themeTint="BF"/>
                                  <w:lang w:val="zh-CN"/>
                                </w:rPr>
                                <w:t xml:space="preserve"> / </w:t>
                              </w:r>
                              <w:r w:rsidRPr="005448C3">
                                <w:rPr>
                                  <w:rFonts w:hint="eastAsia"/>
                                  <w:color w:val="404040" w:themeColor="text1" w:themeTint="BF"/>
                                </w:rPr>
                                <w:fldChar w:fldCharType="begin"/>
                              </w:r>
                              <w:r w:rsidRPr="005448C3">
                                <w:rPr>
                                  <w:rFonts w:hint="eastAsia"/>
                                  <w:color w:val="404040" w:themeColor="text1" w:themeTint="BF"/>
                                </w:rPr>
                                <w:instrText xml:space="preserve"> NUMPAGES  </w:instrText>
                              </w:r>
                              <w:r w:rsidRPr="005448C3">
                                <w:rPr>
                                  <w:rFonts w:hint="eastAsia"/>
                                  <w:color w:val="404040" w:themeColor="text1" w:themeTint="BF"/>
                                </w:rPr>
                                <w:fldChar w:fldCharType="separate"/>
                              </w:r>
                              <w:r w:rsidR="00AD5869">
                                <w:rPr>
                                  <w:noProof/>
                                  <w:color w:val="404040" w:themeColor="text1" w:themeTint="BF"/>
                                </w:rPr>
                                <w:t>4</w:t>
                              </w:r>
                              <w:r w:rsidRPr="005448C3">
                                <w:rPr>
                                  <w:rFonts w:hint="eastAsia"/>
                                  <w:noProof/>
                                  <w:color w:val="404040" w:themeColor="text1" w:themeTint="BF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C237E4A" w14:textId="77777777" w:rsidR="005448C3" w:rsidRPr="005448C3" w:rsidRDefault="005448C3" w:rsidP="005448C3">
                          <w:pPr>
                            <w:ind w:firstLine="420"/>
                            <w:rPr>
                              <w:color w:val="404040" w:themeColor="text1" w:themeTint="B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7541F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8" type="#_x0000_t202" style="position:absolute;margin-left:450.3pt;margin-top:50.1pt;width:68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" filled="f" stroked="f">
              <v:textbox>
                <w:txbxContent>
                  <w:sdt>
                    <w:sdtPr>
                      <w:rPr>
                        <w:rFonts w:hint="eastAsia"/>
                        <w:color w:val="404040" w:themeColor="text1" w:themeTint="BF"/>
                      </w:rPr>
                      <w:id w:val="-1581360043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6F94D7B0" w14:textId="77777777" w:rsidR="005448C3" w:rsidRPr="005448C3" w:rsidRDefault="005448C3" w:rsidP="005448C3">
                        <w:pPr>
                          <w:spacing w:line="240" w:lineRule="auto"/>
                          <w:ind w:firstLine="420"/>
                          <w:rPr>
                            <w:color w:val="404040" w:themeColor="text1" w:themeTint="BF"/>
                          </w:rPr>
                        </w:pPr>
                        <w:r w:rsidRPr="005448C3">
                          <w:rPr>
                            <w:rFonts w:hint="eastAsia"/>
                            <w:color w:val="404040" w:themeColor="text1" w:themeTint="BF"/>
                          </w:rPr>
                          <w:fldChar w:fldCharType="begin"/>
                        </w:r>
                        <w:r w:rsidRPr="005448C3">
                          <w:rPr>
                            <w:rFonts w:hint="eastAsia"/>
                            <w:color w:val="404040" w:themeColor="text1" w:themeTint="BF"/>
                          </w:rPr>
                          <w:instrText xml:space="preserve"> PAGE </w:instrText>
                        </w:r>
                        <w:r w:rsidRPr="005448C3">
                          <w:rPr>
                            <w:rFonts w:hint="eastAsia"/>
                            <w:color w:val="404040" w:themeColor="text1" w:themeTint="BF"/>
                          </w:rPr>
                          <w:fldChar w:fldCharType="separate"/>
                        </w:r>
                        <w:r w:rsidR="00AD5869">
                          <w:rPr>
                            <w:noProof/>
                            <w:color w:val="404040" w:themeColor="text1" w:themeTint="BF"/>
                          </w:rPr>
                          <w:t>2</w:t>
                        </w:r>
                        <w:r w:rsidRPr="005448C3">
                          <w:rPr>
                            <w:rFonts w:hint="eastAsia"/>
                            <w:noProof/>
                            <w:color w:val="404040" w:themeColor="text1" w:themeTint="BF"/>
                          </w:rPr>
                          <w:fldChar w:fldCharType="end"/>
                        </w:r>
                        <w:r w:rsidRPr="005448C3">
                          <w:rPr>
                            <w:rFonts w:hint="eastAsia"/>
                            <w:color w:val="404040" w:themeColor="text1" w:themeTint="BF"/>
                            <w:lang w:val="zh-CN"/>
                          </w:rPr>
                          <w:t xml:space="preserve"> / </w:t>
                        </w:r>
                        <w:r w:rsidRPr="005448C3">
                          <w:rPr>
                            <w:rFonts w:hint="eastAsia"/>
                            <w:color w:val="404040" w:themeColor="text1" w:themeTint="BF"/>
                          </w:rPr>
                          <w:fldChar w:fldCharType="begin"/>
                        </w:r>
                        <w:r w:rsidRPr="005448C3">
                          <w:rPr>
                            <w:rFonts w:hint="eastAsia"/>
                            <w:color w:val="404040" w:themeColor="text1" w:themeTint="BF"/>
                          </w:rPr>
                          <w:instrText xml:space="preserve"> NUMPAGES  </w:instrText>
                        </w:r>
                        <w:r w:rsidRPr="005448C3">
                          <w:rPr>
                            <w:rFonts w:hint="eastAsia"/>
                            <w:color w:val="404040" w:themeColor="text1" w:themeTint="BF"/>
                          </w:rPr>
                          <w:fldChar w:fldCharType="separate"/>
                        </w:r>
                        <w:r w:rsidR="00AD5869">
                          <w:rPr>
                            <w:noProof/>
                            <w:color w:val="404040" w:themeColor="text1" w:themeTint="BF"/>
                          </w:rPr>
                          <w:t>4</w:t>
                        </w:r>
                        <w:r w:rsidRPr="005448C3">
                          <w:rPr>
                            <w:rFonts w:hint="eastAsia"/>
                            <w:noProof/>
                            <w:color w:val="404040" w:themeColor="text1" w:themeTint="BF"/>
                          </w:rPr>
                          <w:fldChar w:fldCharType="end"/>
                        </w:r>
                      </w:p>
                    </w:sdtContent>
                  </w:sdt>
                  <w:p w14:paraId="3C237E4A" w14:textId="77777777" w:rsidR="005448C3" w:rsidRPr="005448C3" w:rsidRDefault="005448C3" w:rsidP="005448C3">
                    <w:pPr>
                      <w:ind w:firstLine="420"/>
                      <w:rPr>
                        <w:color w:val="404040" w:themeColor="text1" w:themeTint="B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宋体" w:eastAsia="宋体" w:hAnsi="宋体" w:cs="宋体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581E02" wp14:editId="19840D9E">
              <wp:simplePos x="0" y="0"/>
              <wp:positionH relativeFrom="column">
                <wp:posOffset>-601980</wp:posOffset>
              </wp:positionH>
              <wp:positionV relativeFrom="paragraph">
                <wp:posOffset>647700</wp:posOffset>
              </wp:positionV>
              <wp:extent cx="2181225" cy="314325"/>
              <wp:effectExtent l="0" t="0" r="0" b="9525"/>
              <wp:wrapNone/>
              <wp:docPr id="7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60F6A" w14:textId="77777777" w:rsidR="005448C3" w:rsidRPr="005448C3" w:rsidRDefault="003D05DD" w:rsidP="005448C3">
                          <w:pPr>
                            <w:spacing w:line="240" w:lineRule="auto"/>
                            <w:ind w:firstLine="420"/>
                            <w:rPr>
                              <w:rFonts w:ascii="Arial" w:eastAsia="Arial Unicode MS" w:hAnsi="Arial" w:cs="Arial"/>
                              <w:color w:val="404040" w:themeColor="text1" w:themeTint="BF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color w:val="404040" w:themeColor="text1" w:themeTint="BF"/>
                            </w:rPr>
                            <w:t>www.aishu.cn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581E02" id="文本框 7" o:spid="_x0000_s1029" type="#_x0000_t202" style="position:absolute;margin-left:-47.4pt;margin-top:51pt;width:171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" filled="f" stroked="f">
              <v:textbox>
                <w:txbxContent>
                  <w:p w14:paraId="6B060F6A" w14:textId="77777777" w:rsidR="005448C3" w:rsidRPr="005448C3" w:rsidRDefault="003D05DD" w:rsidP="005448C3">
                    <w:pPr>
                      <w:spacing w:line="240" w:lineRule="auto"/>
                      <w:ind w:firstLine="420"/>
                      <w:rPr>
                        <w:rFonts w:ascii="Arial" w:eastAsia="Arial Unicode MS" w:hAnsi="Arial" w:cs="Arial"/>
                        <w:color w:val="404040" w:themeColor="text1" w:themeTint="BF"/>
                      </w:rPr>
                    </w:pPr>
                    <w:r>
                      <w:rPr>
                        <w:rFonts w:ascii="Arial" w:eastAsia="Arial Unicode MS" w:hAnsi="Arial" w:cs="Arial"/>
                        <w:color w:val="404040" w:themeColor="text1" w:themeTint="BF"/>
                      </w:rPr>
                      <w:t>www.aishu.cn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42A8A" w14:textId="77777777" w:rsidR="00BA54DF" w:rsidRDefault="00BA54DF" w:rsidP="00D9612A">
      <w:r>
        <w:separator/>
      </w:r>
    </w:p>
  </w:footnote>
  <w:footnote w:type="continuationSeparator" w:id="0">
    <w:p w14:paraId="1B5836A7" w14:textId="77777777" w:rsidR="00BA54DF" w:rsidRDefault="00BA54DF" w:rsidP="00D96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EEE9B" w14:textId="77777777" w:rsidR="00FF0236" w:rsidRDefault="00A53380" w:rsidP="002A5D2E">
    <w:pPr>
      <w:tabs>
        <w:tab w:val="left" w:pos="3150"/>
      </w:tabs>
    </w:pPr>
    <w:r>
      <w:rPr>
        <w:rFonts w:hint="eastAsia"/>
        <w:noProof/>
      </w:rPr>
      <w:drawing>
        <wp:anchor distT="0" distB="0" distL="114300" distR="114300" simplePos="0" relativeHeight="251665408" behindDoc="0" locked="0" layoutInCell="1" allowOverlap="1" wp14:anchorId="5C24772D" wp14:editId="7DFCDFEC">
          <wp:simplePos x="0" y="0"/>
          <wp:positionH relativeFrom="column">
            <wp:posOffset>-615315</wp:posOffset>
          </wp:positionH>
          <wp:positionV relativeFrom="paragraph">
            <wp:posOffset>-219075</wp:posOffset>
          </wp:positionV>
          <wp:extent cx="2105025" cy="397174"/>
          <wp:effectExtent l="0" t="0" r="0" b="3175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397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D2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F3AE0"/>
    <w:multiLevelType w:val="hybridMultilevel"/>
    <w:tmpl w:val="2514E154"/>
    <w:lvl w:ilvl="0" w:tplc="EE12D06A">
      <w:start w:val="1"/>
      <w:numFmt w:val="japaneseCounting"/>
      <w:lvlText w:val="第%1章"/>
      <w:lvlJc w:val="left"/>
      <w:pPr>
        <w:ind w:left="119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abstractNum w:abstractNumId="1" w15:restartNumberingAfterBreak="0">
    <w:nsid w:val="182E620C"/>
    <w:multiLevelType w:val="hybridMultilevel"/>
    <w:tmpl w:val="4E3851AC"/>
    <w:lvl w:ilvl="0" w:tplc="CBFC0218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9D2C4F"/>
    <w:multiLevelType w:val="hybridMultilevel"/>
    <w:tmpl w:val="1AF21284"/>
    <w:lvl w:ilvl="0" w:tplc="CBFC0218">
      <w:start w:val="1"/>
      <w:numFmt w:val="decimal"/>
      <w:lvlText w:val="3.%1"/>
      <w:lvlJc w:val="left"/>
      <w:pPr>
        <w:ind w:left="420" w:hanging="420"/>
      </w:pPr>
      <w:rPr>
        <w:rFonts w:hint="eastAsia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47200E"/>
    <w:multiLevelType w:val="hybridMultilevel"/>
    <w:tmpl w:val="EA3ECDAA"/>
    <w:lvl w:ilvl="0" w:tplc="AB602A70">
      <w:start w:val="1"/>
      <w:numFmt w:val="decimal"/>
      <w:pStyle w:val="a"/>
      <w:lvlText w:val="3.%1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E760853"/>
    <w:multiLevelType w:val="hybridMultilevel"/>
    <w:tmpl w:val="4CC6C904"/>
    <w:lvl w:ilvl="0" w:tplc="35488AD0">
      <w:start w:val="1"/>
      <w:numFmt w:val="decimal"/>
      <w:pStyle w:val="a0"/>
      <w:lvlText w:val="4.%1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E67746"/>
    <w:multiLevelType w:val="hybridMultilevel"/>
    <w:tmpl w:val="3626A78C"/>
    <w:lvl w:ilvl="0" w:tplc="0F269386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2570CC"/>
    <w:multiLevelType w:val="hybridMultilevel"/>
    <w:tmpl w:val="4420DEE2"/>
    <w:lvl w:ilvl="0" w:tplc="9314CEC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9B15F9E"/>
    <w:multiLevelType w:val="multilevel"/>
    <w:tmpl w:val="D30278C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a1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ABB3B01"/>
    <w:multiLevelType w:val="hybridMultilevel"/>
    <w:tmpl w:val="87A40CE4"/>
    <w:lvl w:ilvl="0" w:tplc="2BE6878C">
      <w:start w:val="1"/>
      <w:numFmt w:val="japaneseCounting"/>
      <w:lvlText w:val="第%1章"/>
      <w:lvlJc w:val="left"/>
      <w:pPr>
        <w:ind w:left="1217" w:hanging="11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abstractNum w:abstractNumId="9" w15:restartNumberingAfterBreak="0">
    <w:nsid w:val="53010DB3"/>
    <w:multiLevelType w:val="hybridMultilevel"/>
    <w:tmpl w:val="6D3276A2"/>
    <w:lvl w:ilvl="0" w:tplc="371C8E4E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8E72FD"/>
    <w:multiLevelType w:val="hybridMultilevel"/>
    <w:tmpl w:val="9E70B55A"/>
    <w:lvl w:ilvl="0" w:tplc="EFECF546">
      <w:start w:val="1"/>
      <w:numFmt w:val="decimal"/>
      <w:pStyle w:val="a2"/>
      <w:lvlText w:val="2.%1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4E3B00"/>
    <w:multiLevelType w:val="hybridMultilevel"/>
    <w:tmpl w:val="2AE4B966"/>
    <w:lvl w:ilvl="0" w:tplc="0150D652">
      <w:start w:val="1"/>
      <w:numFmt w:val="japaneseCounting"/>
      <w:pStyle w:val="a3"/>
      <w:lvlText w:val="第%1章"/>
      <w:lvlJc w:val="left"/>
      <w:pPr>
        <w:ind w:left="1104" w:hanging="1104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abstractNum w:abstractNumId="12" w15:restartNumberingAfterBreak="0">
    <w:nsid w:val="6D070270"/>
    <w:multiLevelType w:val="hybridMultilevel"/>
    <w:tmpl w:val="9B0A3614"/>
    <w:lvl w:ilvl="0" w:tplc="FEA0FCB8">
      <w:start w:val="1"/>
      <w:numFmt w:val="decimal"/>
      <w:lvlText w:val="2.%1 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12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0DB"/>
    <w:rsid w:val="00001036"/>
    <w:rsid w:val="00005E41"/>
    <w:rsid w:val="000118D6"/>
    <w:rsid w:val="00043C9A"/>
    <w:rsid w:val="0009161C"/>
    <w:rsid w:val="000A709B"/>
    <w:rsid w:val="000B44E1"/>
    <w:rsid w:val="00107D44"/>
    <w:rsid w:val="0015580A"/>
    <w:rsid w:val="001607A8"/>
    <w:rsid w:val="00165DF3"/>
    <w:rsid w:val="00166955"/>
    <w:rsid w:val="00177064"/>
    <w:rsid w:val="00194A4B"/>
    <w:rsid w:val="001B6848"/>
    <w:rsid w:val="001C1475"/>
    <w:rsid w:val="001D3D75"/>
    <w:rsid w:val="0023524A"/>
    <w:rsid w:val="002A5D2E"/>
    <w:rsid w:val="002B7D9C"/>
    <w:rsid w:val="002C5897"/>
    <w:rsid w:val="002C6CA0"/>
    <w:rsid w:val="00326239"/>
    <w:rsid w:val="00343D1E"/>
    <w:rsid w:val="003509B8"/>
    <w:rsid w:val="00357F0A"/>
    <w:rsid w:val="00381AFE"/>
    <w:rsid w:val="00385EE4"/>
    <w:rsid w:val="003951C2"/>
    <w:rsid w:val="003D05DD"/>
    <w:rsid w:val="003F3E71"/>
    <w:rsid w:val="003F54E9"/>
    <w:rsid w:val="00402F86"/>
    <w:rsid w:val="00404860"/>
    <w:rsid w:val="004429B5"/>
    <w:rsid w:val="004464D1"/>
    <w:rsid w:val="004741EF"/>
    <w:rsid w:val="004751A5"/>
    <w:rsid w:val="0047776C"/>
    <w:rsid w:val="004819C5"/>
    <w:rsid w:val="004845DA"/>
    <w:rsid w:val="004B1317"/>
    <w:rsid w:val="004D2333"/>
    <w:rsid w:val="004E4482"/>
    <w:rsid w:val="005216BD"/>
    <w:rsid w:val="005278BF"/>
    <w:rsid w:val="005448C3"/>
    <w:rsid w:val="0057348E"/>
    <w:rsid w:val="005761FD"/>
    <w:rsid w:val="0059408F"/>
    <w:rsid w:val="005961C4"/>
    <w:rsid w:val="00596DB1"/>
    <w:rsid w:val="005D24C3"/>
    <w:rsid w:val="005F0281"/>
    <w:rsid w:val="005F2119"/>
    <w:rsid w:val="0060351E"/>
    <w:rsid w:val="0061388E"/>
    <w:rsid w:val="006260DB"/>
    <w:rsid w:val="006A75E9"/>
    <w:rsid w:val="006B361D"/>
    <w:rsid w:val="006B437F"/>
    <w:rsid w:val="006B742B"/>
    <w:rsid w:val="00730F17"/>
    <w:rsid w:val="00733A33"/>
    <w:rsid w:val="00747CB0"/>
    <w:rsid w:val="007565BB"/>
    <w:rsid w:val="00765A86"/>
    <w:rsid w:val="00767D7A"/>
    <w:rsid w:val="007708F3"/>
    <w:rsid w:val="00780EC3"/>
    <w:rsid w:val="00791E04"/>
    <w:rsid w:val="007C078E"/>
    <w:rsid w:val="007C6B0D"/>
    <w:rsid w:val="008121B3"/>
    <w:rsid w:val="00815D52"/>
    <w:rsid w:val="00826999"/>
    <w:rsid w:val="008271EE"/>
    <w:rsid w:val="00856DD0"/>
    <w:rsid w:val="00872C32"/>
    <w:rsid w:val="008747FE"/>
    <w:rsid w:val="008A53C8"/>
    <w:rsid w:val="008B0FF0"/>
    <w:rsid w:val="008B3FC8"/>
    <w:rsid w:val="008C31DA"/>
    <w:rsid w:val="008E3B2F"/>
    <w:rsid w:val="008E547E"/>
    <w:rsid w:val="009545DE"/>
    <w:rsid w:val="009704A0"/>
    <w:rsid w:val="00971CCA"/>
    <w:rsid w:val="00974333"/>
    <w:rsid w:val="00985F92"/>
    <w:rsid w:val="00993D91"/>
    <w:rsid w:val="009940AB"/>
    <w:rsid w:val="009A26BA"/>
    <w:rsid w:val="009F7AEF"/>
    <w:rsid w:val="00A27D79"/>
    <w:rsid w:val="00A53380"/>
    <w:rsid w:val="00A546F1"/>
    <w:rsid w:val="00A6783C"/>
    <w:rsid w:val="00A85D1D"/>
    <w:rsid w:val="00AA1A28"/>
    <w:rsid w:val="00AD28D7"/>
    <w:rsid w:val="00AD5869"/>
    <w:rsid w:val="00AE273F"/>
    <w:rsid w:val="00B22353"/>
    <w:rsid w:val="00B25471"/>
    <w:rsid w:val="00B50DE9"/>
    <w:rsid w:val="00B8587D"/>
    <w:rsid w:val="00BA54DF"/>
    <w:rsid w:val="00BA76EA"/>
    <w:rsid w:val="00C066FD"/>
    <w:rsid w:val="00C15CE9"/>
    <w:rsid w:val="00C238E1"/>
    <w:rsid w:val="00C3038A"/>
    <w:rsid w:val="00C61FCA"/>
    <w:rsid w:val="00C644FC"/>
    <w:rsid w:val="00C66F72"/>
    <w:rsid w:val="00C70891"/>
    <w:rsid w:val="00C8251A"/>
    <w:rsid w:val="00CB4800"/>
    <w:rsid w:val="00CB7ABF"/>
    <w:rsid w:val="00CC099F"/>
    <w:rsid w:val="00CF2A34"/>
    <w:rsid w:val="00D0036E"/>
    <w:rsid w:val="00D10D31"/>
    <w:rsid w:val="00D27C8B"/>
    <w:rsid w:val="00D365DF"/>
    <w:rsid w:val="00D863B7"/>
    <w:rsid w:val="00D9612A"/>
    <w:rsid w:val="00DA137F"/>
    <w:rsid w:val="00DA5F6D"/>
    <w:rsid w:val="00DB2487"/>
    <w:rsid w:val="00DC31F2"/>
    <w:rsid w:val="00E138D4"/>
    <w:rsid w:val="00E15A43"/>
    <w:rsid w:val="00E60D23"/>
    <w:rsid w:val="00E969F1"/>
    <w:rsid w:val="00EA59BF"/>
    <w:rsid w:val="00EC6292"/>
    <w:rsid w:val="00ED7A72"/>
    <w:rsid w:val="00EE587E"/>
    <w:rsid w:val="00F352AE"/>
    <w:rsid w:val="00F860BA"/>
    <w:rsid w:val="00FA7E6C"/>
    <w:rsid w:val="00FB0149"/>
    <w:rsid w:val="00FF0236"/>
    <w:rsid w:val="00FF035A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F8231"/>
  <w15:chartTrackingRefBased/>
  <w15:docId w15:val="{7A6838B9-56EE-4430-B17D-15A9F6AE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005E41"/>
    <w:pPr>
      <w:spacing w:after="480" w:line="440" w:lineRule="exact"/>
    </w:pPr>
  </w:style>
  <w:style w:type="paragraph" w:styleId="1">
    <w:name w:val="heading 1"/>
    <w:basedOn w:val="a4"/>
    <w:next w:val="a4"/>
    <w:link w:val="10"/>
    <w:uiPriority w:val="9"/>
    <w:rsid w:val="00C3038A"/>
    <w:pPr>
      <w:pBdr>
        <w:top w:val="single" w:sz="24" w:space="0" w:color="8496B0" w:themeColor="accent1"/>
        <w:left w:val="single" w:sz="24" w:space="0" w:color="8496B0" w:themeColor="accent1"/>
        <w:bottom w:val="single" w:sz="24" w:space="0" w:color="8496B0" w:themeColor="accent1"/>
        <w:right w:val="single" w:sz="24" w:space="0" w:color="8496B0" w:themeColor="accent1"/>
      </w:pBdr>
      <w:shd w:val="clear" w:color="auto" w:fill="8496B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4"/>
    <w:next w:val="a4"/>
    <w:link w:val="20"/>
    <w:uiPriority w:val="9"/>
    <w:semiHidden/>
    <w:unhideWhenUsed/>
    <w:rsid w:val="00C3038A"/>
    <w:pPr>
      <w:pBdr>
        <w:top w:val="single" w:sz="24" w:space="0" w:color="E6E9EF" w:themeColor="accent1" w:themeTint="33"/>
        <w:left w:val="single" w:sz="24" w:space="0" w:color="E6E9EF" w:themeColor="accent1" w:themeTint="33"/>
        <w:bottom w:val="single" w:sz="24" w:space="0" w:color="E6E9EF" w:themeColor="accent1" w:themeTint="33"/>
        <w:right w:val="single" w:sz="24" w:space="0" w:color="E6E9EF" w:themeColor="accent1" w:themeTint="33"/>
      </w:pBdr>
      <w:shd w:val="clear" w:color="auto" w:fill="E6E9EF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4"/>
    <w:next w:val="a4"/>
    <w:link w:val="30"/>
    <w:uiPriority w:val="9"/>
    <w:unhideWhenUsed/>
    <w:rsid w:val="00C3038A"/>
    <w:pPr>
      <w:pBdr>
        <w:top w:val="single" w:sz="6" w:space="2" w:color="8496B0" w:themeColor="accent1"/>
      </w:pBdr>
      <w:spacing w:before="300" w:after="0"/>
      <w:outlineLvl w:val="2"/>
    </w:pPr>
    <w:rPr>
      <w:caps/>
      <w:color w:val="3C495D" w:themeColor="accent1" w:themeShade="7F"/>
      <w:spacing w:val="15"/>
    </w:rPr>
  </w:style>
  <w:style w:type="paragraph" w:styleId="4">
    <w:name w:val="heading 4"/>
    <w:basedOn w:val="a4"/>
    <w:next w:val="a4"/>
    <w:link w:val="40"/>
    <w:uiPriority w:val="9"/>
    <w:unhideWhenUsed/>
    <w:qFormat/>
    <w:rsid w:val="00C3038A"/>
    <w:pPr>
      <w:pBdr>
        <w:top w:val="dotted" w:sz="6" w:space="2" w:color="8496B0" w:themeColor="accent1"/>
      </w:pBdr>
      <w:spacing w:before="200" w:after="0"/>
      <w:outlineLvl w:val="3"/>
    </w:pPr>
    <w:rPr>
      <w:caps/>
      <w:color w:val="5A6E8C" w:themeColor="accent1" w:themeShade="BF"/>
      <w:spacing w:val="10"/>
    </w:rPr>
  </w:style>
  <w:style w:type="paragraph" w:styleId="5">
    <w:name w:val="heading 5"/>
    <w:basedOn w:val="a4"/>
    <w:next w:val="a4"/>
    <w:link w:val="50"/>
    <w:uiPriority w:val="9"/>
    <w:semiHidden/>
    <w:unhideWhenUsed/>
    <w:qFormat/>
    <w:rsid w:val="00C3038A"/>
    <w:pPr>
      <w:pBdr>
        <w:bottom w:val="single" w:sz="6" w:space="1" w:color="8496B0" w:themeColor="accent1"/>
      </w:pBdr>
      <w:spacing w:before="200" w:after="0"/>
      <w:outlineLvl w:val="4"/>
    </w:pPr>
    <w:rPr>
      <w:caps/>
      <w:color w:val="5A6E8C" w:themeColor="accent1" w:themeShade="BF"/>
      <w:spacing w:val="10"/>
    </w:rPr>
  </w:style>
  <w:style w:type="paragraph" w:styleId="6">
    <w:name w:val="heading 6"/>
    <w:basedOn w:val="a4"/>
    <w:next w:val="a4"/>
    <w:link w:val="60"/>
    <w:uiPriority w:val="9"/>
    <w:semiHidden/>
    <w:unhideWhenUsed/>
    <w:qFormat/>
    <w:rsid w:val="00C3038A"/>
    <w:pPr>
      <w:pBdr>
        <w:bottom w:val="dotted" w:sz="6" w:space="1" w:color="8496B0" w:themeColor="accent1"/>
      </w:pBdr>
      <w:spacing w:before="200" w:after="0"/>
      <w:outlineLvl w:val="5"/>
    </w:pPr>
    <w:rPr>
      <w:caps/>
      <w:color w:val="5A6E8C" w:themeColor="accent1" w:themeShade="BF"/>
      <w:spacing w:val="10"/>
    </w:rPr>
  </w:style>
  <w:style w:type="paragraph" w:styleId="7">
    <w:name w:val="heading 7"/>
    <w:basedOn w:val="a4"/>
    <w:next w:val="a4"/>
    <w:link w:val="70"/>
    <w:uiPriority w:val="9"/>
    <w:semiHidden/>
    <w:unhideWhenUsed/>
    <w:qFormat/>
    <w:rsid w:val="00C3038A"/>
    <w:pPr>
      <w:spacing w:before="200" w:after="0"/>
      <w:outlineLvl w:val="6"/>
    </w:pPr>
    <w:rPr>
      <w:caps/>
      <w:color w:val="5A6E8C" w:themeColor="accent1" w:themeShade="BF"/>
      <w:spacing w:val="10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C3038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4"/>
    <w:next w:val="a4"/>
    <w:link w:val="90"/>
    <w:uiPriority w:val="9"/>
    <w:semiHidden/>
    <w:unhideWhenUsed/>
    <w:qFormat/>
    <w:rsid w:val="00C3038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iPriority w:val="99"/>
    <w:unhideWhenUsed/>
    <w:rsid w:val="00D96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rsid w:val="00D9612A"/>
    <w:rPr>
      <w:sz w:val="18"/>
      <w:szCs w:val="18"/>
    </w:rPr>
  </w:style>
  <w:style w:type="paragraph" w:styleId="aa">
    <w:name w:val="footer"/>
    <w:basedOn w:val="a4"/>
    <w:link w:val="ab"/>
    <w:uiPriority w:val="99"/>
    <w:unhideWhenUsed/>
    <w:rsid w:val="00D961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link w:val="aa"/>
    <w:uiPriority w:val="99"/>
    <w:rsid w:val="00D9612A"/>
    <w:rPr>
      <w:sz w:val="18"/>
      <w:szCs w:val="18"/>
    </w:rPr>
  </w:style>
  <w:style w:type="character" w:customStyle="1" w:styleId="10">
    <w:name w:val="标题 1 字符"/>
    <w:basedOn w:val="a5"/>
    <w:link w:val="1"/>
    <w:uiPriority w:val="9"/>
    <w:rsid w:val="00C3038A"/>
    <w:rPr>
      <w:caps/>
      <w:color w:val="FFFFFF" w:themeColor="background1"/>
      <w:spacing w:val="15"/>
      <w:sz w:val="22"/>
      <w:szCs w:val="22"/>
      <w:shd w:val="clear" w:color="auto" w:fill="8496B0" w:themeFill="accent1"/>
    </w:rPr>
  </w:style>
  <w:style w:type="character" w:customStyle="1" w:styleId="20">
    <w:name w:val="标题 2 字符"/>
    <w:basedOn w:val="a5"/>
    <w:link w:val="2"/>
    <w:uiPriority w:val="9"/>
    <w:semiHidden/>
    <w:rsid w:val="00C3038A"/>
    <w:rPr>
      <w:caps/>
      <w:spacing w:val="15"/>
      <w:shd w:val="clear" w:color="auto" w:fill="E6E9EF" w:themeFill="accent1" w:themeFillTint="33"/>
    </w:rPr>
  </w:style>
  <w:style w:type="character" w:customStyle="1" w:styleId="30">
    <w:name w:val="标题 3 字符"/>
    <w:basedOn w:val="a5"/>
    <w:link w:val="3"/>
    <w:uiPriority w:val="9"/>
    <w:rsid w:val="00C3038A"/>
    <w:rPr>
      <w:caps/>
      <w:color w:val="3C495D" w:themeColor="accent1" w:themeShade="7F"/>
      <w:spacing w:val="15"/>
    </w:rPr>
  </w:style>
  <w:style w:type="character" w:customStyle="1" w:styleId="40">
    <w:name w:val="标题 4 字符"/>
    <w:basedOn w:val="a5"/>
    <w:link w:val="4"/>
    <w:uiPriority w:val="9"/>
    <w:rsid w:val="00C3038A"/>
    <w:rPr>
      <w:caps/>
      <w:color w:val="5A6E8C" w:themeColor="accent1" w:themeShade="BF"/>
      <w:spacing w:val="10"/>
    </w:rPr>
  </w:style>
  <w:style w:type="character" w:customStyle="1" w:styleId="50">
    <w:name w:val="标题 5 字符"/>
    <w:basedOn w:val="a5"/>
    <w:link w:val="5"/>
    <w:uiPriority w:val="9"/>
    <w:semiHidden/>
    <w:rsid w:val="00C3038A"/>
    <w:rPr>
      <w:caps/>
      <w:color w:val="5A6E8C" w:themeColor="accent1" w:themeShade="BF"/>
      <w:spacing w:val="10"/>
    </w:rPr>
  </w:style>
  <w:style w:type="character" w:customStyle="1" w:styleId="60">
    <w:name w:val="标题 6 字符"/>
    <w:basedOn w:val="a5"/>
    <w:link w:val="6"/>
    <w:uiPriority w:val="9"/>
    <w:semiHidden/>
    <w:rsid w:val="00C3038A"/>
    <w:rPr>
      <w:caps/>
      <w:color w:val="5A6E8C" w:themeColor="accent1" w:themeShade="BF"/>
      <w:spacing w:val="10"/>
    </w:rPr>
  </w:style>
  <w:style w:type="character" w:customStyle="1" w:styleId="70">
    <w:name w:val="标题 7 字符"/>
    <w:basedOn w:val="a5"/>
    <w:link w:val="7"/>
    <w:uiPriority w:val="9"/>
    <w:semiHidden/>
    <w:rsid w:val="00C3038A"/>
    <w:rPr>
      <w:caps/>
      <w:color w:val="5A6E8C" w:themeColor="accent1" w:themeShade="BF"/>
      <w:spacing w:val="10"/>
    </w:rPr>
  </w:style>
  <w:style w:type="character" w:customStyle="1" w:styleId="80">
    <w:name w:val="标题 8 字符"/>
    <w:basedOn w:val="a5"/>
    <w:link w:val="8"/>
    <w:uiPriority w:val="9"/>
    <w:semiHidden/>
    <w:rsid w:val="00C3038A"/>
    <w:rPr>
      <w:caps/>
      <w:spacing w:val="10"/>
      <w:sz w:val="18"/>
      <w:szCs w:val="18"/>
    </w:rPr>
  </w:style>
  <w:style w:type="character" w:customStyle="1" w:styleId="90">
    <w:name w:val="标题 9 字符"/>
    <w:basedOn w:val="a5"/>
    <w:link w:val="9"/>
    <w:uiPriority w:val="9"/>
    <w:semiHidden/>
    <w:rsid w:val="00C3038A"/>
    <w:rPr>
      <w:i/>
      <w:iCs/>
      <w:caps/>
      <w:spacing w:val="10"/>
      <w:sz w:val="18"/>
      <w:szCs w:val="18"/>
    </w:rPr>
  </w:style>
  <w:style w:type="paragraph" w:styleId="ac">
    <w:name w:val="caption"/>
    <w:basedOn w:val="a4"/>
    <w:next w:val="a4"/>
    <w:uiPriority w:val="35"/>
    <w:semiHidden/>
    <w:unhideWhenUsed/>
    <w:qFormat/>
    <w:rsid w:val="00C3038A"/>
    <w:rPr>
      <w:b/>
      <w:bCs/>
      <w:color w:val="5A6E8C" w:themeColor="accent1" w:themeShade="BF"/>
      <w:sz w:val="16"/>
      <w:szCs w:val="16"/>
    </w:rPr>
  </w:style>
  <w:style w:type="paragraph" w:styleId="ad">
    <w:name w:val="Title"/>
    <w:basedOn w:val="a4"/>
    <w:next w:val="a4"/>
    <w:link w:val="ae"/>
    <w:uiPriority w:val="10"/>
    <w:qFormat/>
    <w:rsid w:val="00C3038A"/>
    <w:pPr>
      <w:spacing w:before="0" w:after="0"/>
    </w:pPr>
    <w:rPr>
      <w:rFonts w:asciiTheme="majorHAnsi" w:eastAsiaTheme="majorEastAsia" w:hAnsiTheme="majorHAnsi" w:cstheme="majorBidi"/>
      <w:caps/>
      <w:color w:val="8496B0" w:themeColor="accent1"/>
      <w:spacing w:val="10"/>
      <w:sz w:val="52"/>
      <w:szCs w:val="52"/>
    </w:rPr>
  </w:style>
  <w:style w:type="character" w:customStyle="1" w:styleId="ae">
    <w:name w:val="标题 字符"/>
    <w:basedOn w:val="a5"/>
    <w:link w:val="ad"/>
    <w:uiPriority w:val="10"/>
    <w:rsid w:val="00C3038A"/>
    <w:rPr>
      <w:rFonts w:asciiTheme="majorHAnsi" w:eastAsiaTheme="majorEastAsia" w:hAnsiTheme="majorHAnsi" w:cstheme="majorBidi"/>
      <w:caps/>
      <w:color w:val="8496B0" w:themeColor="accent1"/>
      <w:spacing w:val="10"/>
      <w:sz w:val="52"/>
      <w:szCs w:val="52"/>
    </w:rPr>
  </w:style>
  <w:style w:type="paragraph" w:styleId="af">
    <w:name w:val="Subtitle"/>
    <w:basedOn w:val="a4"/>
    <w:next w:val="a4"/>
    <w:link w:val="af0"/>
    <w:uiPriority w:val="11"/>
    <w:rsid w:val="00C3038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f0">
    <w:name w:val="副标题 字符"/>
    <w:basedOn w:val="a5"/>
    <w:link w:val="af"/>
    <w:uiPriority w:val="11"/>
    <w:rsid w:val="00C3038A"/>
    <w:rPr>
      <w:caps/>
      <w:color w:val="595959" w:themeColor="text1" w:themeTint="A6"/>
      <w:spacing w:val="10"/>
      <w:sz w:val="21"/>
      <w:szCs w:val="21"/>
    </w:rPr>
  </w:style>
  <w:style w:type="character" w:styleId="af1">
    <w:name w:val="Strong"/>
    <w:uiPriority w:val="22"/>
    <w:qFormat/>
    <w:rsid w:val="00C3038A"/>
    <w:rPr>
      <w:b/>
      <w:bCs/>
    </w:rPr>
  </w:style>
  <w:style w:type="character" w:styleId="af2">
    <w:name w:val="Emphasis"/>
    <w:aliases w:val="AISHU2"/>
    <w:uiPriority w:val="20"/>
    <w:qFormat/>
    <w:rsid w:val="005961C4"/>
    <w:rPr>
      <w:caps/>
      <w:color w:val="5A6E8C" w:themeColor="accent1" w:themeShade="BF"/>
      <w:spacing w:val="5"/>
    </w:rPr>
  </w:style>
  <w:style w:type="paragraph" w:styleId="af3">
    <w:name w:val="No Spacing"/>
    <w:aliases w:val="封面副标题,首行缩进2个字符"/>
    <w:link w:val="af4"/>
    <w:uiPriority w:val="1"/>
    <w:qFormat/>
    <w:rsid w:val="0047776C"/>
    <w:pPr>
      <w:spacing w:after="0" w:line="180" w:lineRule="auto"/>
    </w:pPr>
  </w:style>
  <w:style w:type="paragraph" w:styleId="af5">
    <w:name w:val="Quote"/>
    <w:basedOn w:val="a4"/>
    <w:next w:val="a4"/>
    <w:link w:val="af6"/>
    <w:uiPriority w:val="29"/>
    <w:qFormat/>
    <w:rsid w:val="00C3038A"/>
    <w:rPr>
      <w:i/>
      <w:iCs/>
      <w:sz w:val="24"/>
      <w:szCs w:val="24"/>
    </w:rPr>
  </w:style>
  <w:style w:type="character" w:customStyle="1" w:styleId="af6">
    <w:name w:val="引用 字符"/>
    <w:basedOn w:val="a5"/>
    <w:link w:val="af5"/>
    <w:uiPriority w:val="29"/>
    <w:rsid w:val="00C3038A"/>
    <w:rPr>
      <w:i/>
      <w:iCs/>
      <w:sz w:val="24"/>
      <w:szCs w:val="24"/>
    </w:rPr>
  </w:style>
  <w:style w:type="paragraph" w:styleId="af7">
    <w:name w:val="Intense Quote"/>
    <w:basedOn w:val="a4"/>
    <w:next w:val="a4"/>
    <w:link w:val="af8"/>
    <w:uiPriority w:val="30"/>
    <w:rsid w:val="00C3038A"/>
    <w:pPr>
      <w:spacing w:before="240" w:after="240" w:line="240" w:lineRule="auto"/>
      <w:ind w:left="1080" w:right="1080"/>
      <w:jc w:val="center"/>
    </w:pPr>
    <w:rPr>
      <w:color w:val="8496B0" w:themeColor="accent1"/>
      <w:sz w:val="24"/>
      <w:szCs w:val="24"/>
    </w:rPr>
  </w:style>
  <w:style w:type="character" w:customStyle="1" w:styleId="af8">
    <w:name w:val="明显引用 字符"/>
    <w:basedOn w:val="a5"/>
    <w:link w:val="af7"/>
    <w:uiPriority w:val="30"/>
    <w:rsid w:val="00C3038A"/>
    <w:rPr>
      <w:color w:val="8496B0" w:themeColor="accent1"/>
      <w:sz w:val="24"/>
      <w:szCs w:val="24"/>
    </w:rPr>
  </w:style>
  <w:style w:type="character" w:styleId="af9">
    <w:name w:val="Subtle Emphasis"/>
    <w:uiPriority w:val="19"/>
    <w:qFormat/>
    <w:rsid w:val="00C3038A"/>
    <w:rPr>
      <w:i/>
      <w:iCs/>
      <w:color w:val="3C495D" w:themeColor="accent1" w:themeShade="7F"/>
    </w:rPr>
  </w:style>
  <w:style w:type="character" w:styleId="afa">
    <w:name w:val="Intense Emphasis"/>
    <w:uiPriority w:val="21"/>
    <w:rsid w:val="00C3038A"/>
    <w:rPr>
      <w:b/>
      <w:bCs/>
      <w:caps/>
      <w:color w:val="3C495D" w:themeColor="accent1" w:themeShade="7F"/>
      <w:spacing w:val="10"/>
    </w:rPr>
  </w:style>
  <w:style w:type="character" w:styleId="afb">
    <w:name w:val="Subtle Reference"/>
    <w:uiPriority w:val="31"/>
    <w:qFormat/>
    <w:rsid w:val="00C3038A"/>
    <w:rPr>
      <w:b/>
      <w:bCs/>
      <w:color w:val="8496B0" w:themeColor="accent1"/>
    </w:rPr>
  </w:style>
  <w:style w:type="character" w:styleId="afc">
    <w:name w:val="Intense Reference"/>
    <w:uiPriority w:val="32"/>
    <w:qFormat/>
    <w:rsid w:val="00C3038A"/>
    <w:rPr>
      <w:b/>
      <w:bCs/>
      <w:i/>
      <w:iCs/>
      <w:caps/>
      <w:color w:val="8496B0" w:themeColor="accent1"/>
    </w:rPr>
  </w:style>
  <w:style w:type="character" w:styleId="afd">
    <w:name w:val="Book Title"/>
    <w:uiPriority w:val="33"/>
    <w:qFormat/>
    <w:rsid w:val="00C3038A"/>
    <w:rPr>
      <w:b/>
      <w:bCs/>
      <w:i/>
      <w:iCs/>
      <w:spacing w:val="0"/>
    </w:rPr>
  </w:style>
  <w:style w:type="paragraph" w:styleId="TOC">
    <w:name w:val="TOC Heading"/>
    <w:basedOn w:val="1"/>
    <w:next w:val="a4"/>
    <w:uiPriority w:val="39"/>
    <w:unhideWhenUsed/>
    <w:qFormat/>
    <w:rsid w:val="00C3038A"/>
    <w:pPr>
      <w:outlineLvl w:val="9"/>
    </w:pPr>
  </w:style>
  <w:style w:type="paragraph" w:styleId="TOC2">
    <w:name w:val="toc 2"/>
    <w:basedOn w:val="a4"/>
    <w:next w:val="a4"/>
    <w:autoRedefine/>
    <w:uiPriority w:val="39"/>
    <w:unhideWhenUsed/>
    <w:rsid w:val="00D365DF"/>
    <w:pPr>
      <w:spacing w:after="100" w:line="259" w:lineRule="auto"/>
      <w:ind w:left="220"/>
    </w:pPr>
    <w:rPr>
      <w:sz w:val="22"/>
      <w:szCs w:val="22"/>
    </w:rPr>
  </w:style>
  <w:style w:type="paragraph" w:styleId="TOC1">
    <w:name w:val="toc 1"/>
    <w:basedOn w:val="a4"/>
    <w:next w:val="a4"/>
    <w:autoRedefine/>
    <w:uiPriority w:val="39"/>
    <w:unhideWhenUsed/>
    <w:rsid w:val="00D365DF"/>
    <w:pPr>
      <w:spacing w:after="100" w:line="259" w:lineRule="auto"/>
    </w:pPr>
    <w:rPr>
      <w:sz w:val="22"/>
      <w:szCs w:val="22"/>
    </w:rPr>
  </w:style>
  <w:style w:type="paragraph" w:styleId="TOC3">
    <w:name w:val="toc 3"/>
    <w:basedOn w:val="a4"/>
    <w:next w:val="a4"/>
    <w:autoRedefine/>
    <w:uiPriority w:val="39"/>
    <w:unhideWhenUsed/>
    <w:rsid w:val="00D365DF"/>
    <w:pPr>
      <w:spacing w:after="100" w:line="259" w:lineRule="auto"/>
      <w:ind w:left="440"/>
    </w:pPr>
    <w:rPr>
      <w:sz w:val="22"/>
      <w:szCs w:val="22"/>
    </w:rPr>
  </w:style>
  <w:style w:type="paragraph" w:customStyle="1" w:styleId="11">
    <w:name w:val="样式1"/>
    <w:basedOn w:val="2"/>
    <w:next w:val="a4"/>
    <w:link w:val="1Char"/>
    <w:rsid w:val="00AA1A28"/>
    <w:pPr>
      <w:framePr w:wrap="around" w:vAnchor="text" w:hAnchor="text" w:y="1"/>
      <w:spacing w:before="240" w:line="120" w:lineRule="auto"/>
      <w:ind w:leftChars="100" w:left="100" w:rightChars="100" w:right="100" w:firstLine="57"/>
    </w:pPr>
    <w:rPr>
      <w:rFonts w:eastAsiaTheme="majorEastAsia"/>
      <w:color w:val="404040" w:themeColor="text1" w:themeTint="BF"/>
    </w:rPr>
  </w:style>
  <w:style w:type="paragraph" w:styleId="afe">
    <w:name w:val="Balloon Text"/>
    <w:basedOn w:val="a4"/>
    <w:link w:val="aff"/>
    <w:uiPriority w:val="99"/>
    <w:semiHidden/>
    <w:unhideWhenUsed/>
    <w:rsid w:val="0057348E"/>
    <w:rPr>
      <w:sz w:val="18"/>
      <w:szCs w:val="18"/>
    </w:rPr>
  </w:style>
  <w:style w:type="character" w:customStyle="1" w:styleId="1Char">
    <w:name w:val="样式1 Char"/>
    <w:basedOn w:val="20"/>
    <w:link w:val="11"/>
    <w:rsid w:val="008B0FF0"/>
    <w:rPr>
      <w:rFonts w:eastAsiaTheme="majorEastAsia"/>
      <w:caps/>
      <w:color w:val="404040" w:themeColor="text1" w:themeTint="BF"/>
      <w:spacing w:val="15"/>
      <w:shd w:val="clear" w:color="auto" w:fill="F7D6DC"/>
    </w:rPr>
  </w:style>
  <w:style w:type="character" w:customStyle="1" w:styleId="aff">
    <w:name w:val="批注框文本 字符"/>
    <w:basedOn w:val="a5"/>
    <w:link w:val="afe"/>
    <w:uiPriority w:val="99"/>
    <w:semiHidden/>
    <w:rsid w:val="0057348E"/>
    <w:rPr>
      <w:sz w:val="18"/>
      <w:szCs w:val="18"/>
    </w:rPr>
  </w:style>
  <w:style w:type="paragraph" w:styleId="aff0">
    <w:name w:val="List Paragraph"/>
    <w:basedOn w:val="a4"/>
    <w:uiPriority w:val="34"/>
    <w:qFormat/>
    <w:rsid w:val="0057348E"/>
    <w:pPr>
      <w:ind w:firstLineChars="200" w:firstLine="420"/>
    </w:pPr>
  </w:style>
  <w:style w:type="paragraph" w:customStyle="1" w:styleId="21">
    <w:name w:val="样式2"/>
    <w:basedOn w:val="2"/>
    <w:link w:val="2Char"/>
    <w:rsid w:val="00C3038A"/>
    <w:pPr>
      <w:spacing w:before="0" w:line="300" w:lineRule="auto"/>
      <w:ind w:firstLine="113"/>
    </w:pPr>
  </w:style>
  <w:style w:type="paragraph" w:customStyle="1" w:styleId="aff1">
    <w:name w:val="大章节标题"/>
    <w:basedOn w:val="21"/>
    <w:link w:val="Char"/>
    <w:rsid w:val="00BA76EA"/>
    <w:pPr>
      <w:spacing w:beforeLines="100" w:before="100" w:afterLines="100" w:after="100"/>
    </w:pPr>
    <w:rPr>
      <w:rFonts w:eastAsiaTheme="majorEastAsia"/>
      <w:color w:val="404040" w:themeColor="text1" w:themeTint="BF"/>
      <w:sz w:val="28"/>
    </w:rPr>
  </w:style>
  <w:style w:type="character" w:customStyle="1" w:styleId="2Char">
    <w:name w:val="样式2 Char"/>
    <w:basedOn w:val="20"/>
    <w:link w:val="21"/>
    <w:rsid w:val="00C3038A"/>
    <w:rPr>
      <w:caps/>
      <w:spacing w:val="15"/>
      <w:shd w:val="clear" w:color="auto" w:fill="E6E9EF" w:themeFill="accent1" w:themeFillTint="33"/>
    </w:rPr>
  </w:style>
  <w:style w:type="character" w:customStyle="1" w:styleId="af4">
    <w:name w:val="无间隔 字符"/>
    <w:aliases w:val="封面副标题 字符,首行缩进2个字符 字符"/>
    <w:basedOn w:val="a5"/>
    <w:link w:val="af3"/>
    <w:uiPriority w:val="1"/>
    <w:rsid w:val="0047776C"/>
  </w:style>
  <w:style w:type="character" w:customStyle="1" w:styleId="Char">
    <w:name w:val="大章节标题 Char"/>
    <w:basedOn w:val="2Char"/>
    <w:link w:val="aff1"/>
    <w:rsid w:val="00BA76EA"/>
    <w:rPr>
      <w:rFonts w:eastAsiaTheme="majorEastAsia"/>
      <w:caps/>
      <w:color w:val="404040" w:themeColor="text1" w:themeTint="BF"/>
      <w:spacing w:val="15"/>
      <w:sz w:val="28"/>
      <w:shd w:val="clear" w:color="auto" w:fill="E6E9EF" w:themeFill="accent1" w:themeFillTint="33"/>
    </w:rPr>
  </w:style>
  <w:style w:type="table" w:styleId="aff2">
    <w:name w:val="Table Grid"/>
    <w:basedOn w:val="a6"/>
    <w:uiPriority w:val="59"/>
    <w:rsid w:val="005961C4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ISHU-fu">
    <w:name w:val="AISHU-fu"/>
    <w:basedOn w:val="a4"/>
    <w:link w:val="AISHU-fuChar"/>
    <w:qFormat/>
    <w:rsid w:val="00005E41"/>
    <w:pPr>
      <w:spacing w:before="0" w:afterLines="250" w:after="780" w:line="240" w:lineRule="auto"/>
      <w:jc w:val="center"/>
    </w:pPr>
    <w:rPr>
      <w:rFonts w:asciiTheme="majorEastAsia" w:eastAsiaTheme="majorEastAsia" w:hAnsiTheme="majorEastAsia"/>
      <w:color w:val="404040" w:themeColor="text1" w:themeTint="BF"/>
      <w:sz w:val="32"/>
      <w14:textFill>
        <w14:gradFill>
          <w14:gsLst>
            <w14:gs w14:pos="100000">
              <w14:srgbClr w14:val="7C3773"/>
            </w14:gs>
            <w14:gs w14:pos="29000">
              <w14:srgbClr w14:val="C40E4B"/>
            </w14:gs>
          </w14:gsLst>
          <w14:lin w14:ang="2700000" w14:scaled="0"/>
        </w14:gradFill>
      </w14:textFill>
    </w:rPr>
  </w:style>
  <w:style w:type="paragraph" w:customStyle="1" w:styleId="a0">
    <w:name w:val="二级标题（第四章）"/>
    <w:basedOn w:val="af3"/>
    <w:next w:val="a4"/>
    <w:link w:val="aff3"/>
    <w:autoRedefine/>
    <w:qFormat/>
    <w:rsid w:val="00D863B7"/>
    <w:pPr>
      <w:numPr>
        <w:numId w:val="12"/>
      </w:numPr>
      <w:spacing w:afterLines="50" w:after="156"/>
      <w:outlineLvl w:val="1"/>
    </w:pPr>
    <w:rPr>
      <w:rFonts w:asciiTheme="majorEastAsia" w:eastAsiaTheme="majorEastAsia" w:hAnsiTheme="majorEastAsia"/>
      <w:b/>
      <w:color w:val="5A6E8C" w:themeColor="accent1" w:themeShade="BF"/>
      <w:sz w:val="24"/>
    </w:rPr>
  </w:style>
  <w:style w:type="character" w:customStyle="1" w:styleId="AISHU-fuChar">
    <w:name w:val="AISHU-fu Char"/>
    <w:basedOn w:val="a5"/>
    <w:link w:val="AISHU-fu"/>
    <w:rsid w:val="00005E41"/>
    <w:rPr>
      <w:rFonts w:asciiTheme="majorEastAsia" w:eastAsiaTheme="majorEastAsia" w:hAnsiTheme="majorEastAsia"/>
      <w:color w:val="404040" w:themeColor="text1" w:themeTint="BF"/>
      <w:sz w:val="32"/>
      <w14:textFill>
        <w14:gradFill>
          <w14:gsLst>
            <w14:gs w14:pos="100000">
              <w14:srgbClr w14:val="7C3773"/>
            </w14:gs>
            <w14:gs w14:pos="29000">
              <w14:srgbClr w14:val="C40E4B"/>
            </w14:gs>
          </w14:gsLst>
          <w14:lin w14:ang="2700000" w14:scaled="0"/>
        </w14:gradFill>
      </w14:textFill>
    </w:rPr>
  </w:style>
  <w:style w:type="paragraph" w:customStyle="1" w:styleId="aff4">
    <w:name w:val="三级标题"/>
    <w:basedOn w:val="a4"/>
    <w:link w:val="aff5"/>
    <w:qFormat/>
    <w:rsid w:val="00005E41"/>
    <w:pPr>
      <w:spacing w:after="0"/>
    </w:pPr>
    <w:rPr>
      <w:rFonts w:asciiTheme="majorEastAsia" w:eastAsiaTheme="majorEastAsia" w:hAnsiTheme="majorEastAsia"/>
      <w:b/>
      <w:color w:val="404040" w:themeColor="text1" w:themeTint="BF"/>
    </w:rPr>
  </w:style>
  <w:style w:type="character" w:customStyle="1" w:styleId="aff3">
    <w:name w:val="二级标题（第四章） 字符"/>
    <w:basedOn w:val="af4"/>
    <w:link w:val="a0"/>
    <w:rsid w:val="00D863B7"/>
    <w:rPr>
      <w:rFonts w:asciiTheme="majorEastAsia" w:eastAsiaTheme="majorEastAsia" w:hAnsiTheme="majorEastAsia"/>
      <w:b/>
      <w:color w:val="5A6E8C" w:themeColor="accent1" w:themeShade="BF"/>
      <w:sz w:val="24"/>
    </w:rPr>
  </w:style>
  <w:style w:type="character" w:customStyle="1" w:styleId="aff5">
    <w:name w:val="三级标题 字符"/>
    <w:basedOn w:val="a5"/>
    <w:link w:val="aff4"/>
    <w:rsid w:val="00005E41"/>
    <w:rPr>
      <w:rFonts w:asciiTheme="majorEastAsia" w:eastAsiaTheme="majorEastAsia" w:hAnsiTheme="majorEastAsia"/>
      <w:b/>
      <w:color w:val="404040" w:themeColor="text1" w:themeTint="BF"/>
    </w:rPr>
  </w:style>
  <w:style w:type="character" w:styleId="aff6">
    <w:name w:val="Hyperlink"/>
    <w:basedOn w:val="a5"/>
    <w:uiPriority w:val="99"/>
    <w:unhideWhenUsed/>
    <w:rsid w:val="009940AB"/>
    <w:rPr>
      <w:color w:val="2B92F9" w:themeColor="hyperlink"/>
      <w:u w:val="single"/>
    </w:rPr>
  </w:style>
  <w:style w:type="paragraph" w:customStyle="1" w:styleId="a3">
    <w:name w:val="一级标题"/>
    <w:basedOn w:val="aff1"/>
    <w:next w:val="a4"/>
    <w:autoRedefine/>
    <w:qFormat/>
    <w:rsid w:val="003F54E9"/>
    <w:pPr>
      <w:numPr>
        <w:numId w:val="2"/>
      </w:numPr>
      <w:spacing w:before="312" w:after="312"/>
      <w:ind w:left="1217"/>
      <w:outlineLvl w:val="0"/>
    </w:pPr>
  </w:style>
  <w:style w:type="paragraph" w:customStyle="1" w:styleId="a1">
    <w:name w:val="二级标题（第一章）"/>
    <w:basedOn w:val="a0"/>
    <w:qFormat/>
    <w:rsid w:val="003F54E9"/>
    <w:pPr>
      <w:numPr>
        <w:ilvl w:val="1"/>
        <w:numId w:val="3"/>
      </w:numPr>
    </w:pPr>
  </w:style>
  <w:style w:type="paragraph" w:customStyle="1" w:styleId="a2">
    <w:name w:val="二级标题（第二章）"/>
    <w:basedOn w:val="a0"/>
    <w:link w:val="aff7"/>
    <w:qFormat/>
    <w:rsid w:val="00CF2A34"/>
    <w:pPr>
      <w:numPr>
        <w:numId w:val="8"/>
      </w:numPr>
    </w:pPr>
  </w:style>
  <w:style w:type="paragraph" w:customStyle="1" w:styleId="aff8">
    <w:name w:val="二级标题（第三章）"/>
    <w:basedOn w:val="a0"/>
    <w:link w:val="aff9"/>
    <w:rsid w:val="00D863B7"/>
    <w:pPr>
      <w:numPr>
        <w:numId w:val="0"/>
      </w:numPr>
      <w:ind w:left="420" w:hanging="420"/>
    </w:pPr>
  </w:style>
  <w:style w:type="character" w:customStyle="1" w:styleId="aff7">
    <w:name w:val="二级标题（第二章） 字符"/>
    <w:basedOn w:val="aff3"/>
    <w:link w:val="a2"/>
    <w:rsid w:val="00CF2A34"/>
    <w:rPr>
      <w:rFonts w:asciiTheme="majorEastAsia" w:eastAsiaTheme="majorEastAsia" w:hAnsiTheme="majorEastAsia"/>
      <w:b/>
      <w:color w:val="5A6E8C" w:themeColor="accent1" w:themeShade="BF"/>
      <w:sz w:val="24"/>
    </w:rPr>
  </w:style>
  <w:style w:type="paragraph" w:customStyle="1" w:styleId="a">
    <w:name w:val="二级标题（第三章 ）"/>
    <w:basedOn w:val="aff8"/>
    <w:link w:val="affa"/>
    <w:qFormat/>
    <w:rsid w:val="00D863B7"/>
    <w:pPr>
      <w:numPr>
        <w:numId w:val="11"/>
      </w:numPr>
    </w:pPr>
  </w:style>
  <w:style w:type="character" w:customStyle="1" w:styleId="aff9">
    <w:name w:val="二级标题（第三章） 字符"/>
    <w:basedOn w:val="aff3"/>
    <w:link w:val="aff8"/>
    <w:rsid w:val="00D863B7"/>
    <w:rPr>
      <w:rFonts w:asciiTheme="majorEastAsia" w:eastAsiaTheme="majorEastAsia" w:hAnsiTheme="majorEastAsia"/>
      <w:b/>
      <w:color w:val="5A6E8C" w:themeColor="accent1" w:themeShade="BF"/>
      <w:sz w:val="24"/>
    </w:rPr>
  </w:style>
  <w:style w:type="character" w:customStyle="1" w:styleId="affa">
    <w:name w:val="二级标题（第三章 ） 字符"/>
    <w:basedOn w:val="aff9"/>
    <w:link w:val="a"/>
    <w:rsid w:val="00D863B7"/>
    <w:rPr>
      <w:rFonts w:asciiTheme="majorEastAsia" w:eastAsiaTheme="majorEastAsia" w:hAnsiTheme="majorEastAsia"/>
      <w:b/>
      <w:color w:val="5A6E8C" w:themeColor="accent1" w:themeShade="BF"/>
      <w:sz w:val="24"/>
    </w:rPr>
  </w:style>
  <w:style w:type="table" w:customStyle="1" w:styleId="12">
    <w:name w:val="网格型1"/>
    <w:basedOn w:val="a6"/>
    <w:next w:val="aff2"/>
    <w:uiPriority w:val="59"/>
    <w:qFormat/>
    <w:rsid w:val="00733A33"/>
    <w:pPr>
      <w:spacing w:before="0" w:after="0" w:line="240" w:lineRule="auto"/>
    </w:pPr>
    <w:rPr>
      <w:rFonts w:ascii="Calibri" w:eastAsia="等线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表格样式"/>
    <w:basedOn w:val="a6"/>
    <w:uiPriority w:val="99"/>
    <w:rsid w:val="00815D52"/>
    <w:pPr>
      <w:spacing w:before="0" w:after="0" w:line="240" w:lineRule="auto"/>
    </w:pPr>
    <w:tblPr/>
  </w:style>
  <w:style w:type="table" w:customStyle="1" w:styleId="31">
    <w:name w:val="样式3"/>
    <w:basedOn w:val="a6"/>
    <w:uiPriority w:val="99"/>
    <w:rsid w:val="00815D52"/>
    <w:pPr>
      <w:spacing w:before="0" w:after="0" w:line="240" w:lineRule="auto"/>
    </w:pPr>
    <w:tblPr>
      <w:tblBorders>
        <w:top w:val="single" w:sz="4" w:space="0" w:color="ECE0F5" w:themeColor="accent3" w:themeTint="33"/>
        <w:left w:val="single" w:sz="4" w:space="0" w:color="ECE0F5" w:themeColor="accent3" w:themeTint="33"/>
        <w:bottom w:val="single" w:sz="4" w:space="0" w:color="ECE0F5" w:themeColor="accent3" w:themeTint="33"/>
        <w:right w:val="single" w:sz="4" w:space="0" w:color="ECE0F5" w:themeColor="accent3" w:themeTint="33"/>
        <w:insideH w:val="single" w:sz="4" w:space="0" w:color="ECE0F5" w:themeColor="accent3" w:themeTint="33"/>
        <w:insideV w:val="single" w:sz="4" w:space="0" w:color="ECE0F5" w:themeColor="accent3" w:themeTint="33"/>
      </w:tblBorders>
    </w:tblPr>
    <w:tblStylePr w:type="firstRow">
      <w:rPr>
        <w:b/>
      </w:rPr>
      <w:tblPr/>
      <w:tcPr>
        <w:shd w:val="clear" w:color="auto" w:fill="D7DBE9"/>
      </w:tcPr>
    </w:tblStylePr>
  </w:style>
  <w:style w:type="paragraph" w:customStyle="1" w:styleId="affc">
    <w:name w:val="云正"/>
    <w:basedOn w:val="a4"/>
    <w:rsid w:val="00730F17"/>
    <w:pPr>
      <w:widowControl w:val="0"/>
      <w:tabs>
        <w:tab w:val="left" w:pos="6990"/>
      </w:tabs>
      <w:spacing w:before="0" w:after="0" w:line="0" w:lineRule="atLeast"/>
      <w:ind w:firstLineChars="200" w:firstLine="200"/>
      <w:jc w:val="both"/>
    </w:pPr>
    <w:rPr>
      <w:rFonts w:ascii="微软雅黑" w:eastAsia="微软雅黑" w:hAnsi="Arial Unicode MS" w:cs="黑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8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.C\Downloads\&#37096;&#32626;&#25351;&#21335;.dotx" TargetMode="External"/></Relationships>
</file>

<file path=word/theme/theme1.xml><?xml version="1.0" encoding="utf-8"?>
<a:theme xmlns:a="http://schemas.openxmlformats.org/drawingml/2006/main" name="Office 主题">
  <a:themeElements>
    <a:clrScheme name="AISH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496B0"/>
      </a:accent1>
      <a:accent2>
        <a:srgbClr val="D93854"/>
      </a:accent2>
      <a:accent3>
        <a:srgbClr val="A365D1"/>
      </a:accent3>
      <a:accent4>
        <a:srgbClr val="58A1EA"/>
      </a:accent4>
      <a:accent5>
        <a:srgbClr val="F2A36E"/>
      </a:accent5>
      <a:accent6>
        <a:srgbClr val="C490AA"/>
      </a:accent6>
      <a:hlink>
        <a:srgbClr val="2B92F9"/>
      </a:hlink>
      <a:folHlink>
        <a:srgbClr val="954F72"/>
      </a:folHlink>
    </a:clrScheme>
    <a:fontScheme name="AISHU">
      <a:majorFont>
        <a:latin typeface="Arial"/>
        <a:ea typeface="微软雅黑"/>
        <a:cs typeface=""/>
      </a:majorFont>
      <a:minorFont>
        <a:latin typeface="Arial"/>
        <a:ea typeface="微软雅黑 Light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C2667-3E86-44CD-95DF-52B63353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部署指南.dotx</Template>
  <TotalTime>4</TotalTime>
  <Pages>11</Pages>
  <Words>235</Words>
  <Characters>1346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Manager/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UnifyEditor NLB    自动化安装部署手册</dc:title>
  <dc:subject/>
  <dc:creator>ZhangChuang</dc:creator>
  <cp:keywords/>
  <dc:description/>
  <cp:lastModifiedBy>张闯</cp:lastModifiedBy>
  <cp:revision>10</cp:revision>
  <dcterms:created xsi:type="dcterms:W3CDTF">2020-05-09T07:26:00Z</dcterms:created>
  <dcterms:modified xsi:type="dcterms:W3CDTF">2020-05-09T08:22:00Z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